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19CAEB5F" w:rsidR="79A52F8C" w:rsidRDefault="79A52F8C" w:rsidP="79A52F8C">
      <w:pPr>
        <w:spacing w:after="120" w:line="20" w:lineRule="atLeast"/>
        <w:contextualSpacing/>
        <w:jc w:val="center"/>
        <w:rPr>
          <w:b/>
          <w:bCs/>
          <w:color w:val="00B050"/>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6234A7E" w14:textId="574215F5" w:rsidR="00861101" w:rsidRDefault="00861101" w:rsidP="004E4612">
          <w:pPr>
            <w:spacing w:after="120" w:line="20" w:lineRule="atLeast"/>
            <w:contextualSpacing/>
            <w:jc w:val="center"/>
            <w:rPr>
              <w:rFonts w:cstheme="minorHAnsi"/>
              <w:b/>
              <w:bCs/>
              <w:sz w:val="24"/>
              <w:szCs w:val="24"/>
            </w:rPr>
          </w:pPr>
          <w:r>
            <w:rPr>
              <w:noProof/>
            </w:rPr>
            <w:drawing>
              <wp:inline distT="0" distB="0" distL="0" distR="0" wp14:anchorId="1D513BE3" wp14:editId="50732BCF">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00D880CE" w14:textId="77777777" w:rsidR="00861101" w:rsidRDefault="00861101" w:rsidP="004E4612">
          <w:pPr>
            <w:spacing w:after="120" w:line="20" w:lineRule="atLeast"/>
            <w:contextualSpacing/>
            <w:jc w:val="center"/>
            <w:rPr>
              <w:rFonts w:cstheme="minorHAnsi"/>
              <w:b/>
              <w:bCs/>
              <w:sz w:val="24"/>
              <w:szCs w:val="24"/>
            </w:rPr>
          </w:pPr>
        </w:p>
        <w:p w14:paraId="73712916" w14:textId="2A86CE7A" w:rsidR="00861101" w:rsidRPr="00450108" w:rsidRDefault="00450108" w:rsidP="00450108">
          <w:pPr>
            <w:spacing w:after="0" w:line="240" w:lineRule="auto"/>
            <w:jc w:val="center"/>
            <w:rPr>
              <w:rFonts w:ascii="Times New Roman" w:hAnsi="Times New Roman" w:cs="Times New Roman"/>
              <w:b/>
              <w:bCs/>
              <w:sz w:val="24"/>
              <w:szCs w:val="24"/>
            </w:rPr>
          </w:pPr>
          <w:r w:rsidRPr="00C91B6F">
            <w:rPr>
              <w:rFonts w:ascii="Times New Roman" w:hAnsi="Times New Roman" w:cs="Times New Roman"/>
              <w:sz w:val="24"/>
              <w:szCs w:val="24"/>
            </w:rPr>
            <w:t>Pirkimą vykdo įgaliotoji perkančioji organizacija</w:t>
          </w:r>
        </w:p>
        <w:p w14:paraId="48B0D630" w14:textId="77777777" w:rsidR="00861101" w:rsidRDefault="00861101" w:rsidP="00861101">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4315BF03" w14:textId="77777777" w:rsidR="00861101" w:rsidRPr="0033470D" w:rsidRDefault="00861101" w:rsidP="00861101">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1BCB0AD7"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576B8D95" w14:textId="453C4859"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2025-</w:t>
          </w:r>
          <w:r>
            <w:rPr>
              <w:rFonts w:ascii="Times New Roman" w:hAnsi="Times New Roman" w:cs="Times New Roman"/>
              <w:sz w:val="24"/>
              <w:szCs w:val="24"/>
            </w:rPr>
            <w:t>1</w:t>
          </w:r>
          <w:r w:rsidR="00B77D93">
            <w:rPr>
              <w:rFonts w:ascii="Times New Roman" w:hAnsi="Times New Roman" w:cs="Times New Roman"/>
              <w:sz w:val="24"/>
              <w:szCs w:val="24"/>
            </w:rPr>
            <w:t>1-03</w:t>
          </w:r>
          <w:r>
            <w:rPr>
              <w:rFonts w:ascii="Times New Roman" w:hAnsi="Times New Roman" w:cs="Times New Roman"/>
              <w:sz w:val="24"/>
              <w:szCs w:val="24"/>
            </w:rPr>
            <w:t xml:space="preserve"> </w:t>
          </w:r>
          <w:r w:rsidRPr="00FE2F3C">
            <w:rPr>
              <w:rFonts w:ascii="Times New Roman" w:hAnsi="Times New Roman" w:cs="Times New Roman"/>
              <w:sz w:val="24"/>
              <w:szCs w:val="24"/>
            </w:rPr>
            <w:t>Viešojo pirkimo komisijos</w:t>
          </w:r>
        </w:p>
        <w:p w14:paraId="54235ECD" w14:textId="42B12051" w:rsidR="00861101" w:rsidRPr="00FE2F3C" w:rsidRDefault="00861101" w:rsidP="00861101">
          <w:pPr>
            <w:spacing w:after="120" w:line="20" w:lineRule="atLeast"/>
            <w:ind w:left="5245"/>
            <w:contextualSpacing/>
            <w:rPr>
              <w:rFonts w:ascii="Times New Roman" w:hAnsi="Times New Roman" w:cs="Times New Roman"/>
              <w:color w:val="EE0000"/>
              <w:sz w:val="24"/>
              <w:szCs w:val="24"/>
            </w:rPr>
          </w:pPr>
          <w:r w:rsidRPr="00FE2F3C">
            <w:rPr>
              <w:rFonts w:ascii="Times New Roman" w:hAnsi="Times New Roman" w:cs="Times New Roman"/>
              <w:sz w:val="24"/>
              <w:szCs w:val="24"/>
            </w:rPr>
            <w:t>posėdžio protokolu Nr.</w:t>
          </w:r>
          <w:r w:rsidRPr="00D3178D">
            <w:rPr>
              <w:rFonts w:ascii="Times New Roman" w:hAnsi="Times New Roman" w:cs="Times New Roman"/>
              <w:sz w:val="24"/>
              <w:szCs w:val="24"/>
            </w:rPr>
            <w:t>VP11-</w:t>
          </w:r>
          <w:r>
            <w:rPr>
              <w:rFonts w:ascii="Times New Roman" w:hAnsi="Times New Roman" w:cs="Times New Roman"/>
              <w:sz w:val="24"/>
              <w:szCs w:val="24"/>
            </w:rPr>
            <w:t xml:space="preserve"> </w:t>
          </w:r>
          <w:r w:rsidR="005802E9">
            <w:rPr>
              <w:rFonts w:ascii="Times New Roman" w:hAnsi="Times New Roman" w:cs="Times New Roman"/>
              <w:sz w:val="24"/>
              <w:szCs w:val="24"/>
            </w:rPr>
            <w:t>152</w:t>
          </w:r>
        </w:p>
        <w:p w14:paraId="6BF8B7DC"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3FB26783"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0FC90D8B" w14:textId="77777777" w:rsidR="00D526C8" w:rsidRPr="00F0499F" w:rsidRDefault="00D526C8" w:rsidP="0048654D">
          <w:pPr>
            <w:spacing w:after="120" w:line="20" w:lineRule="atLeast"/>
            <w:contextualSpacing/>
            <w:rPr>
              <w:rFonts w:cstheme="minorHAnsi"/>
              <w:sz w:val="28"/>
              <w:szCs w:val="28"/>
            </w:rPr>
          </w:pPr>
        </w:p>
        <w:p w14:paraId="41ECF1A1" w14:textId="7F1CBD1F" w:rsidR="00861101" w:rsidRPr="00FE2F3C" w:rsidRDefault="00861101" w:rsidP="00861101">
          <w:pPr>
            <w:spacing w:after="120" w:line="20" w:lineRule="atLeast"/>
            <w:contextualSpacing/>
            <w:jc w:val="center"/>
            <w:rPr>
              <w:rFonts w:ascii="Times New Roman" w:hAnsi="Times New Roman" w:cs="Times New Roman"/>
              <w:b/>
              <w:bCs/>
              <w:sz w:val="24"/>
              <w:szCs w:val="24"/>
            </w:rPr>
          </w:pPr>
          <w:r>
            <w:rPr>
              <w:rFonts w:ascii="Times New Roman" w:hAnsi="Times New Roman" w:cs="Times New Roman"/>
              <w:b/>
              <w:bCs/>
              <w:sz w:val="24"/>
              <w:szCs w:val="24"/>
            </w:rPr>
            <w:t>TARPTAUTINIO</w:t>
          </w:r>
          <w:r w:rsidRPr="00FE2F3C">
            <w:rPr>
              <w:rFonts w:ascii="Times New Roman" w:hAnsi="Times New Roman" w:cs="Times New Roman"/>
              <w:b/>
              <w:bCs/>
              <w:sz w:val="24"/>
              <w:szCs w:val="24"/>
            </w:rPr>
            <w:t xml:space="preserve"> VIEŠOJO PIRKIMO „</w:t>
          </w:r>
          <w:r>
            <w:rPr>
              <w:rFonts w:ascii="Times New Roman" w:hAnsi="Times New Roman" w:cs="Times New Roman"/>
              <w:b/>
              <w:bCs/>
              <w:sz w:val="24"/>
              <w:szCs w:val="24"/>
            </w:rPr>
            <w:t>MEDICININIŲ PRIEMONIŲ</w:t>
          </w:r>
          <w:r w:rsidRPr="00FE2F3C">
            <w:rPr>
              <w:rFonts w:ascii="Times New Roman" w:hAnsi="Times New Roman" w:cs="Times New Roman"/>
              <w:b/>
              <w:bCs/>
              <w:sz w:val="24"/>
              <w:szCs w:val="24"/>
            </w:rPr>
            <w:t xml:space="preserve"> PIRKIMO“</w:t>
          </w:r>
        </w:p>
        <w:p w14:paraId="39FE8D66" w14:textId="77777777" w:rsidR="00861101" w:rsidRPr="00FE2F3C" w:rsidRDefault="00861101" w:rsidP="00861101">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SPECIALIOSIOS SĄLYGOS </w:t>
          </w:r>
        </w:p>
        <w:p w14:paraId="758348B6" w14:textId="77777777" w:rsidR="00861101" w:rsidRPr="00FE2F3C" w:rsidRDefault="00861101" w:rsidP="00861101">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Versija Nr. 1</w:t>
          </w:r>
        </w:p>
        <w:p w14:paraId="635FCF92" w14:textId="77777777" w:rsidR="00861101" w:rsidRDefault="00861101" w:rsidP="004E4612">
          <w:pPr>
            <w:spacing w:after="120" w:line="20" w:lineRule="atLeast"/>
            <w:contextualSpacing/>
            <w:rPr>
              <w:rFonts w:cstheme="minorHAnsi"/>
            </w:rPr>
          </w:pPr>
        </w:p>
        <w:p w14:paraId="53E1867A" w14:textId="77777777" w:rsidR="00861101" w:rsidRDefault="00861101" w:rsidP="004E4612">
          <w:pPr>
            <w:spacing w:after="120" w:line="20" w:lineRule="atLeast"/>
            <w:contextualSpacing/>
            <w:rPr>
              <w:rFonts w:cstheme="minorHAnsi"/>
            </w:rPr>
          </w:pPr>
        </w:p>
        <w:p w14:paraId="69381488" w14:textId="77777777" w:rsidR="00861101" w:rsidRDefault="00861101" w:rsidP="004E4612">
          <w:pPr>
            <w:spacing w:after="120" w:line="20" w:lineRule="atLeast"/>
            <w:contextualSpacing/>
            <w:rPr>
              <w:rFonts w:cstheme="minorHAnsi"/>
            </w:rPr>
          </w:pPr>
        </w:p>
        <w:p w14:paraId="581A7E80" w14:textId="77777777" w:rsidR="00861101" w:rsidRDefault="00861101" w:rsidP="004E4612">
          <w:pPr>
            <w:spacing w:after="120" w:line="20" w:lineRule="atLeast"/>
            <w:contextualSpacing/>
            <w:rPr>
              <w:rFonts w:cstheme="minorHAnsi"/>
            </w:rPr>
          </w:pPr>
        </w:p>
        <w:p w14:paraId="77E48D10" w14:textId="77777777" w:rsidR="00861101" w:rsidRDefault="00861101" w:rsidP="004E4612">
          <w:pPr>
            <w:spacing w:after="120" w:line="20" w:lineRule="atLeast"/>
            <w:contextualSpacing/>
            <w:rPr>
              <w:rFonts w:cstheme="minorHAnsi"/>
            </w:rPr>
          </w:pPr>
        </w:p>
        <w:p w14:paraId="49D0F426" w14:textId="77777777" w:rsidR="00861101" w:rsidRDefault="00861101" w:rsidP="004E4612">
          <w:pPr>
            <w:spacing w:after="120" w:line="20" w:lineRule="atLeast"/>
            <w:contextualSpacing/>
            <w:rPr>
              <w:rFonts w:cstheme="minorHAnsi"/>
            </w:rPr>
          </w:pPr>
        </w:p>
        <w:p w14:paraId="775B773D" w14:textId="77777777" w:rsidR="00861101" w:rsidRDefault="00861101" w:rsidP="004E4612">
          <w:pPr>
            <w:spacing w:after="120" w:line="20" w:lineRule="atLeast"/>
            <w:contextualSpacing/>
            <w:rPr>
              <w:rFonts w:cstheme="minorHAnsi"/>
            </w:rPr>
          </w:pPr>
        </w:p>
        <w:p w14:paraId="4165CD54" w14:textId="77777777" w:rsidR="00861101" w:rsidRDefault="00861101" w:rsidP="004E4612">
          <w:pPr>
            <w:spacing w:after="120" w:line="20" w:lineRule="atLeast"/>
            <w:contextualSpacing/>
            <w:rPr>
              <w:rFonts w:cstheme="minorHAnsi"/>
            </w:rPr>
          </w:pPr>
        </w:p>
        <w:p w14:paraId="2B39DC85" w14:textId="77777777" w:rsidR="00861101" w:rsidRDefault="00861101" w:rsidP="004E4612">
          <w:pPr>
            <w:spacing w:after="120" w:line="20" w:lineRule="atLeast"/>
            <w:contextualSpacing/>
            <w:rPr>
              <w:rFonts w:cstheme="minorHAnsi"/>
            </w:rPr>
          </w:pPr>
        </w:p>
        <w:p w14:paraId="1EDE7BB5" w14:textId="77777777" w:rsidR="00861101" w:rsidRDefault="00861101" w:rsidP="004E4612">
          <w:pPr>
            <w:spacing w:after="120" w:line="20" w:lineRule="atLeast"/>
            <w:contextualSpacing/>
            <w:rPr>
              <w:rFonts w:cstheme="minorHAnsi"/>
            </w:rPr>
          </w:pPr>
        </w:p>
        <w:p w14:paraId="259ED49F" w14:textId="77777777" w:rsidR="00861101" w:rsidRDefault="00861101" w:rsidP="004E4612">
          <w:pPr>
            <w:spacing w:after="120" w:line="20" w:lineRule="atLeast"/>
            <w:contextualSpacing/>
            <w:rPr>
              <w:rFonts w:cstheme="minorHAnsi"/>
            </w:rPr>
          </w:pPr>
        </w:p>
        <w:p w14:paraId="611DF576" w14:textId="77777777" w:rsidR="00861101" w:rsidRDefault="00861101" w:rsidP="004E4612">
          <w:pPr>
            <w:spacing w:after="120" w:line="20" w:lineRule="atLeast"/>
            <w:contextualSpacing/>
            <w:rPr>
              <w:rFonts w:cstheme="minorHAnsi"/>
            </w:rPr>
          </w:pPr>
        </w:p>
        <w:p w14:paraId="28DB1F26" w14:textId="77777777" w:rsidR="00861101" w:rsidRDefault="00861101" w:rsidP="004E4612">
          <w:pPr>
            <w:spacing w:after="120" w:line="20" w:lineRule="atLeast"/>
            <w:contextualSpacing/>
            <w:rPr>
              <w:rFonts w:cstheme="minorHAnsi"/>
            </w:rPr>
          </w:pPr>
        </w:p>
        <w:p w14:paraId="2A72B8A3" w14:textId="77777777" w:rsidR="00861101" w:rsidRDefault="00861101" w:rsidP="004E4612">
          <w:pPr>
            <w:spacing w:after="120" w:line="20" w:lineRule="atLeast"/>
            <w:contextualSpacing/>
            <w:rPr>
              <w:rFonts w:cstheme="minorHAnsi"/>
            </w:rPr>
          </w:pPr>
        </w:p>
        <w:p w14:paraId="48EF68BB" w14:textId="77777777" w:rsidR="00861101" w:rsidRDefault="00861101" w:rsidP="004E4612">
          <w:pPr>
            <w:spacing w:after="120" w:line="20" w:lineRule="atLeast"/>
            <w:contextualSpacing/>
            <w:rPr>
              <w:rFonts w:cstheme="minorHAnsi"/>
            </w:rPr>
          </w:pPr>
        </w:p>
        <w:p w14:paraId="25B5EA6A" w14:textId="77777777" w:rsidR="00861101" w:rsidRDefault="00861101" w:rsidP="004E4612">
          <w:pPr>
            <w:spacing w:after="120" w:line="20" w:lineRule="atLeast"/>
            <w:contextualSpacing/>
            <w:rPr>
              <w:rFonts w:cstheme="minorHAnsi"/>
            </w:rPr>
          </w:pPr>
        </w:p>
        <w:p w14:paraId="351DCFA1" w14:textId="77777777" w:rsidR="00861101" w:rsidRDefault="00861101" w:rsidP="004E4612">
          <w:pPr>
            <w:spacing w:after="120" w:line="20" w:lineRule="atLeast"/>
            <w:contextualSpacing/>
            <w:rPr>
              <w:rFonts w:cstheme="minorHAnsi"/>
            </w:rPr>
          </w:pPr>
        </w:p>
        <w:p w14:paraId="1B66069F" w14:textId="77777777" w:rsidR="00861101" w:rsidRDefault="00861101" w:rsidP="004E4612">
          <w:pPr>
            <w:spacing w:after="120" w:line="20" w:lineRule="atLeast"/>
            <w:contextualSpacing/>
            <w:rPr>
              <w:rFonts w:cstheme="minorHAnsi"/>
            </w:rPr>
          </w:pPr>
        </w:p>
        <w:p w14:paraId="35CD95BA" w14:textId="77777777" w:rsidR="00861101" w:rsidRDefault="00861101" w:rsidP="004E4612">
          <w:pPr>
            <w:spacing w:after="120" w:line="20" w:lineRule="atLeast"/>
            <w:contextualSpacing/>
            <w:rPr>
              <w:rFonts w:cstheme="minorHAnsi"/>
            </w:rPr>
          </w:pPr>
        </w:p>
        <w:p w14:paraId="31D7A1B3" w14:textId="77777777" w:rsidR="00861101" w:rsidRDefault="00861101" w:rsidP="004E4612">
          <w:pPr>
            <w:spacing w:after="120" w:line="20" w:lineRule="atLeast"/>
            <w:contextualSpacing/>
            <w:rPr>
              <w:rFonts w:cstheme="minorHAnsi"/>
            </w:rPr>
          </w:pPr>
        </w:p>
        <w:p w14:paraId="500D7287" w14:textId="77777777" w:rsidR="00861101" w:rsidRDefault="00861101" w:rsidP="004E4612">
          <w:pPr>
            <w:spacing w:after="120" w:line="20" w:lineRule="atLeast"/>
            <w:contextualSpacing/>
            <w:rPr>
              <w:rFonts w:cstheme="minorHAnsi"/>
            </w:rPr>
          </w:pPr>
        </w:p>
        <w:p w14:paraId="73CCB438" w14:textId="38632EF6" w:rsidR="005F13F0" w:rsidRPr="00F0499F" w:rsidRDefault="00000000" w:rsidP="004E4612">
          <w:pPr>
            <w:spacing w:after="120" w:line="20" w:lineRule="atLeast"/>
            <w:contextualSpacing/>
            <w:rPr>
              <w:rFonts w:cstheme="minorHAnsi"/>
            </w:rPr>
          </w:pPr>
        </w:p>
      </w:sdtContent>
    </w:sdt>
    <w:p w14:paraId="7DBFF88B" w14:textId="0FE73970" w:rsidR="002415C7" w:rsidRPr="00872ABD"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872ABD">
        <w:rPr>
          <w:rFonts w:ascii="Times New Roman" w:hAnsi="Times New Roman" w:cs="Times New Roman"/>
          <w:sz w:val="28"/>
          <w:szCs w:val="28"/>
        </w:rPr>
        <w:lastRenderedPageBreak/>
        <w:t>Bendra informacija</w:t>
      </w:r>
      <w:bookmarkEnd w:id="0"/>
    </w:p>
    <w:p w14:paraId="2604166C" w14:textId="79B09902"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Perkančioji organizacija 1 - VšĮ Vilniaus rajono poliklinika, juridinio asmens kodas 124246958, adresas Laisvės pr. 79, Vilnius, LT-06122. Perkančioji organizacija nėra PVM mokėtoja.</w:t>
      </w:r>
    </w:p>
    <w:p w14:paraId="05DCF9BE" w14:textId="2C44F08C"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Perkančioji organizacija 2 – VšĮ Vilniaus rajono Nemenčinės poliklinika, juridinio asmens kodas 186472451, adresas Švenčionių g. 80, LT-015168 Nemenčinės m., Vilniaus r. sav. Perkančioji organizacija nėra PVM mokėtoja.</w:t>
      </w:r>
    </w:p>
    <w:p w14:paraId="09659819" w14:textId="5E27E433"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Toliau Perkančioji organizacija 1 ir Perkančioji organizacija 2 kartu – Perkančioji organizacija.</w:t>
      </w:r>
    </w:p>
    <w:p w14:paraId="7AD6420C" w14:textId="34B053D4"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Pirkimą Perkančiosios organizacijos 1 ir Perkančiosios organizacijos 2 vardu atlieka centrinė perkančioji organizacija: VšĮ Vilniaus rajono poliklinika, juridinio asmens kodas 124246958, adresas Laisvės pr. 79, Vilnius, LT-06122. Pirkimas vykdomas bendrai pagal Viešųjų pirkimų įstatymo 84 straipsnį. Pirkimas vykdomas įgyvendinant Europos Sąjungos fondų ir Lietuvos Respublikos valstybės biudžeto lėšomis finansuojamą projektą "Vilniaus rajono savivaldybės sveikatos centro veiklos modelio diegimas", Nr.09-023-P-0015. Pirkimo sutarties pasirašymą organizuos ir pirkimo sutartį pasirašys: Perkančioji organizacija 1 – 1 pirkimo dalyje „Paros EKG užrašymo aparatai VšĮ VRP“, 3 pirkimo dalyje „24/48 val. AKS/kraujospūdžio matuokliai VšĮ VRP“, Perkančioji organizacija 2 - 2 pirkimo dalyje „Paros EKG užrašymo aparatas VšĮ VRNP“, 4 pirkimo dalyje „24/48 val. AKS/kraujospūdžio matuoklis VšĮ VRP“, 5 pirkimo dalyje „Kūno sudėties analizatorius VšĮ VRNP“.</w:t>
      </w:r>
    </w:p>
    <w:p w14:paraId="371614F1" w14:textId="77777777" w:rsidR="004F2787" w:rsidRPr="00537FA2" w:rsidRDefault="007D685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Pirkimas</w:t>
      </w:r>
      <w:r w:rsidR="00B37854" w:rsidRPr="00537FA2">
        <w:rPr>
          <w:rFonts w:ascii="Times New Roman" w:hAnsi="Times New Roman" w:cs="Times New Roman"/>
          <w:sz w:val="24"/>
          <w:szCs w:val="24"/>
        </w:rPr>
        <w:t xml:space="preserve"> neatlieka</w:t>
      </w:r>
      <w:r w:rsidRPr="00537FA2">
        <w:rPr>
          <w:rFonts w:ascii="Times New Roman" w:hAnsi="Times New Roman" w:cs="Times New Roman"/>
          <w:sz w:val="24"/>
          <w:szCs w:val="24"/>
        </w:rPr>
        <w:t>mas</w:t>
      </w:r>
      <w:r w:rsidR="00B37854" w:rsidRPr="00537FA2">
        <w:rPr>
          <w:rFonts w:ascii="Times New Roman" w:hAnsi="Times New Roman" w:cs="Times New Roman"/>
          <w:sz w:val="24"/>
          <w:szCs w:val="24"/>
        </w:rPr>
        <w:t xml:space="preserve"> </w:t>
      </w:r>
      <w:r w:rsidR="002F5F8E" w:rsidRPr="00537FA2">
        <w:rPr>
          <w:rFonts w:ascii="Times New Roman" w:hAnsi="Times New Roman" w:cs="Times New Roman"/>
          <w:sz w:val="24"/>
          <w:szCs w:val="24"/>
        </w:rPr>
        <w:t>naudojantis centralizuotų pirkimų katalogu</w:t>
      </w:r>
      <w:r w:rsidRPr="00537FA2">
        <w:rPr>
          <w:rFonts w:ascii="Times New Roman" w:hAnsi="Times New Roman" w:cs="Times New Roman"/>
          <w:sz w:val="24"/>
          <w:szCs w:val="24"/>
        </w:rPr>
        <w:t xml:space="preserve">, nes </w:t>
      </w:r>
      <w:r w:rsidR="004F2787" w:rsidRPr="00537FA2">
        <w:rPr>
          <w:rFonts w:ascii="Times New Roman" w:hAnsi="Times New Roman" w:cs="Times New Roman"/>
          <w:sz w:val="24"/>
          <w:szCs w:val="24"/>
        </w:rPr>
        <w:t>CPO LT kataloge arba neatitinka perkančiosios organizacijos poreikių.</w:t>
      </w:r>
    </w:p>
    <w:p w14:paraId="1E18952D" w14:textId="77777777" w:rsidR="004F2787" w:rsidRPr="00537FA2" w:rsidRDefault="00AA23FB"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Pr="00537FA2">
        <w:rPr>
          <w:rFonts w:ascii="Times New Roman" w:eastAsia="Times New Roman" w:hAnsi="Times New Roman" w:cs="Times New Roman"/>
          <w:sz w:val="24"/>
          <w:szCs w:val="24"/>
        </w:rPr>
        <w:t>Perkančioji organizacija nerezervuoja teisės dalyvauti pirkime.</w:t>
      </w:r>
    </w:p>
    <w:p w14:paraId="00CADADF" w14:textId="77777777" w:rsidR="004F2787"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Stebėtojai dalyvauti </w:t>
      </w:r>
      <w:r w:rsidR="008A3C98" w:rsidRPr="00537FA2">
        <w:rPr>
          <w:rFonts w:ascii="Times New Roman" w:hAnsi="Times New Roman" w:cs="Times New Roman"/>
          <w:sz w:val="24"/>
          <w:szCs w:val="24"/>
        </w:rPr>
        <w:t>K</w:t>
      </w:r>
      <w:r w:rsidRPr="00537FA2">
        <w:rPr>
          <w:rFonts w:ascii="Times New Roman" w:hAnsi="Times New Roman" w:cs="Times New Roman"/>
          <w:sz w:val="24"/>
          <w:szCs w:val="24"/>
        </w:rPr>
        <w:t>omisijos posėdžiuose nėra kviečiami.</w:t>
      </w:r>
    </w:p>
    <w:p w14:paraId="608649FB" w14:textId="77777777" w:rsidR="00064EC8"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537FA2">
          <w:rPr>
            <w:rStyle w:val="Hipersaitas"/>
            <w:rFonts w:ascii="Times New Roman" w:hAnsi="Times New Roman" w:cs="Times New Roman"/>
            <w:sz w:val="24"/>
            <w:szCs w:val="24"/>
          </w:rPr>
          <w:t>Dėl Aplinkos apsaugos kriterijų taikymo, vykdant žaliuosius pirkimus, tvarkos aprašo patvirtinimo</w:t>
        </w:r>
      </w:hyperlink>
      <w:r w:rsidRPr="00537FA2">
        <w:rPr>
          <w:rFonts w:ascii="Times New Roman" w:hAnsi="Times New Roman" w:cs="Times New Roman"/>
          <w:sz w:val="24"/>
          <w:szCs w:val="24"/>
        </w:rPr>
        <w:t xml:space="preserve">“ </w:t>
      </w:r>
      <w:r w:rsidRPr="00464060">
        <w:rPr>
          <w:rFonts w:ascii="Times New Roman" w:eastAsia="Calibri" w:hAnsi="Times New Roman" w:cs="Times New Roman"/>
          <w:sz w:val="24"/>
          <w:szCs w:val="24"/>
        </w:rPr>
        <w:t>4.4.4.1 papunkčiu</w:t>
      </w:r>
      <w:r w:rsidRPr="00537FA2">
        <w:rPr>
          <w:rFonts w:ascii="Times New Roman" w:hAnsi="Times New Roman" w:cs="Times New Roman"/>
          <w:sz w:val="24"/>
          <w:szCs w:val="24"/>
        </w:rPr>
        <w:t xml:space="preserve">. </w:t>
      </w:r>
      <w:r w:rsidRPr="00537FA2">
        <w:rPr>
          <w:rFonts w:ascii="Times New Roman" w:eastAsia="Calibri" w:hAnsi="Times New Roman" w:cs="Times New Roman"/>
          <w:sz w:val="24"/>
          <w:szCs w:val="24"/>
        </w:rPr>
        <w:t>Aplinkos apsaugos kriterijai nustatyti pirkimo sutarties specialiųjų sąlygų 13 skyriuje</w:t>
      </w:r>
      <w:r w:rsidRPr="00537FA2">
        <w:rPr>
          <w:rFonts w:ascii="Times New Roman" w:hAnsi="Times New Roman" w:cs="Times New Roman"/>
          <w:i/>
          <w:iCs/>
          <w:sz w:val="24"/>
          <w:szCs w:val="24"/>
        </w:rPr>
        <w:t>.</w:t>
      </w:r>
    </w:p>
    <w:p w14:paraId="6DE3506E" w14:textId="77777777" w:rsidR="00064EC8"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Išankstinis skelbimas apie </w:t>
      </w:r>
      <w:r w:rsidR="007A68AD"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 xml:space="preserve">irkimą nebuvo paskelbtas </w:t>
      </w:r>
    </w:p>
    <w:p w14:paraId="4A01CACE" w14:textId="77777777" w:rsidR="00064EC8" w:rsidRPr="00537FA2" w:rsidRDefault="00015FC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lang w:eastAsia="en-US"/>
        </w:rPr>
        <w:t>P</w:t>
      </w:r>
      <w:r w:rsidR="00E32C8E" w:rsidRPr="00537FA2">
        <w:rPr>
          <w:rFonts w:ascii="Times New Roman" w:hAnsi="Times New Roman" w:cs="Times New Roman"/>
          <w:sz w:val="24"/>
          <w:szCs w:val="24"/>
          <w:lang w:eastAsia="en-US"/>
        </w:rPr>
        <w:t xml:space="preserve">irkime </w:t>
      </w:r>
      <w:r w:rsidR="00E32C8E" w:rsidRPr="00537FA2">
        <w:rPr>
          <w:rFonts w:ascii="Times New Roman" w:hAnsi="Times New Roman" w:cs="Times New Roman"/>
          <w:sz w:val="24"/>
          <w:szCs w:val="24"/>
        </w:rPr>
        <w:t xml:space="preserve"> </w:t>
      </w:r>
      <w:r w:rsidR="007A68AD" w:rsidRPr="00537FA2">
        <w:rPr>
          <w:rFonts w:ascii="Times New Roman" w:hAnsi="Times New Roman" w:cs="Times New Roman"/>
          <w:sz w:val="24"/>
          <w:szCs w:val="24"/>
        </w:rPr>
        <w:t>perkančioji organizacija</w:t>
      </w:r>
      <w:r w:rsidR="00E32C8E" w:rsidRPr="00537FA2">
        <w:rPr>
          <w:rFonts w:ascii="Times New Roman" w:hAnsi="Times New Roman" w:cs="Times New Roman"/>
          <w:sz w:val="24"/>
          <w:szCs w:val="24"/>
          <w:lang w:eastAsia="en-US"/>
        </w:rPr>
        <w:t xml:space="preserve"> nenumato skelbti pranešimo dėl savanoriško </w:t>
      </w:r>
      <w:proofErr w:type="spellStart"/>
      <w:r w:rsidR="00E32C8E" w:rsidRPr="00537FA2">
        <w:rPr>
          <w:rFonts w:ascii="Times New Roman" w:hAnsi="Times New Roman" w:cs="Times New Roman"/>
          <w:i/>
          <w:iCs/>
          <w:sz w:val="24"/>
          <w:szCs w:val="24"/>
          <w:lang w:eastAsia="en-US"/>
        </w:rPr>
        <w:t>ex</w:t>
      </w:r>
      <w:proofErr w:type="spellEnd"/>
      <w:r w:rsidR="00E32C8E" w:rsidRPr="00537FA2">
        <w:rPr>
          <w:rFonts w:ascii="Times New Roman" w:hAnsi="Times New Roman" w:cs="Times New Roman"/>
          <w:i/>
          <w:iCs/>
          <w:sz w:val="24"/>
          <w:szCs w:val="24"/>
          <w:lang w:eastAsia="en-US"/>
        </w:rPr>
        <w:t xml:space="preserve"> ante</w:t>
      </w:r>
      <w:r w:rsidR="00E32C8E" w:rsidRPr="00537FA2">
        <w:rPr>
          <w:rFonts w:ascii="Times New Roman" w:hAnsi="Times New Roman" w:cs="Times New Roman"/>
          <w:sz w:val="24"/>
          <w:szCs w:val="24"/>
          <w:lang w:eastAsia="en-US"/>
        </w:rPr>
        <w:t xml:space="preserve"> skaidrumo.</w:t>
      </w:r>
    </w:p>
    <w:p w14:paraId="570F0E38" w14:textId="77777777" w:rsidR="00064EC8" w:rsidRPr="00537FA2" w:rsidRDefault="007466F8"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Pirkime neleidžia</w:t>
      </w:r>
      <w:r w:rsidR="00216820" w:rsidRPr="00537FA2">
        <w:rPr>
          <w:rFonts w:ascii="Times New Roman" w:hAnsi="Times New Roman" w:cs="Times New Roman"/>
          <w:sz w:val="24"/>
          <w:szCs w:val="24"/>
        </w:rPr>
        <w:t>ma</w:t>
      </w:r>
      <w:r w:rsidRPr="00537FA2">
        <w:rPr>
          <w:rFonts w:ascii="Times New Roman" w:hAnsi="Times New Roman" w:cs="Times New Roman"/>
          <w:sz w:val="24"/>
          <w:szCs w:val="24"/>
        </w:rPr>
        <w:t xml:space="preserve"> pateikti alternatyvių </w:t>
      </w:r>
      <w:r w:rsidR="00D27E76" w:rsidRPr="00537FA2">
        <w:rPr>
          <w:rFonts w:ascii="Times New Roman" w:hAnsi="Times New Roman" w:cs="Times New Roman"/>
          <w:sz w:val="24"/>
          <w:szCs w:val="24"/>
        </w:rPr>
        <w:t>p</w:t>
      </w:r>
      <w:r w:rsidRPr="00537FA2">
        <w:rPr>
          <w:rFonts w:ascii="Times New Roman" w:hAnsi="Times New Roman" w:cs="Times New Roman"/>
          <w:sz w:val="24"/>
          <w:szCs w:val="24"/>
        </w:rPr>
        <w:t xml:space="preserve">asiūlymų. </w:t>
      </w:r>
    </w:p>
    <w:p w14:paraId="4853778F" w14:textId="77777777" w:rsidR="00151AE9" w:rsidRPr="00537FA2" w:rsidRDefault="004D070C"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Times New Roman" w:hAnsi="Times New Roman" w:cs="Times New Roman"/>
          <w:sz w:val="24"/>
          <w:szCs w:val="24"/>
        </w:rPr>
        <w:t xml:space="preserve">Jeigu Pirkimo metu bus atliekama patikra Nacionaliniam saugumui užtikrinti svarbių objektų apsaugos įstatyme nustatyta tvarka, </w:t>
      </w:r>
      <w:r w:rsidRPr="00537FA2">
        <w:rPr>
          <w:rFonts w:ascii="Times New Roman" w:hAnsi="Times New Roman" w:cs="Times New Roman"/>
          <w:sz w:val="24"/>
          <w:szCs w:val="24"/>
        </w:rPr>
        <w:t xml:space="preserve">dalyvis turės pateikti tokiai patikrai atlikti reikalingus dokumentus. </w:t>
      </w:r>
    </w:p>
    <w:p w14:paraId="6035DC47" w14:textId="4F032FF4" w:rsidR="00151AE9" w:rsidRPr="00537FA2" w:rsidRDefault="00151AE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Perkančiosios organizacijos atstovo, įgalioto palaikyti tiesioginį ryšį su tiekėjais, kontaktai: techninių specifikacijų klausimais: Sveikatos centro koordinatorius Mindaugas Maslauskas, tel. +37060576115, elektroninis paštas: </w:t>
      </w:r>
      <w:proofErr w:type="spellStart"/>
      <w:r w:rsidRPr="00537FA2">
        <w:rPr>
          <w:rFonts w:ascii="Times New Roman" w:hAnsi="Times New Roman" w:cs="Times New Roman"/>
          <w:sz w:val="24"/>
          <w:szCs w:val="24"/>
        </w:rPr>
        <w:t>mindaugas.maslauskas@vrp.lt</w:t>
      </w:r>
      <w:proofErr w:type="spellEnd"/>
      <w:r w:rsidRPr="00537FA2">
        <w:rPr>
          <w:rFonts w:ascii="Times New Roman" w:hAnsi="Times New Roman" w:cs="Times New Roman"/>
          <w:sz w:val="24"/>
          <w:szCs w:val="24"/>
        </w:rPr>
        <w:t xml:space="preserve">, viešųjų pirkimų procedūrų klausimais: Viešųjų pirkimų skyriaus juristė Diana Germanovič tel. +370 68260089, elektroninis paštas </w:t>
      </w:r>
      <w:proofErr w:type="spellStart"/>
      <w:r w:rsidRPr="00537FA2">
        <w:rPr>
          <w:rFonts w:ascii="Times New Roman" w:hAnsi="Times New Roman" w:cs="Times New Roman"/>
          <w:sz w:val="24"/>
          <w:szCs w:val="24"/>
        </w:rPr>
        <w:t>diana.germanovic@vrp.lt</w:t>
      </w:r>
      <w:proofErr w:type="spellEnd"/>
      <w:r w:rsidRPr="00537FA2">
        <w:rPr>
          <w:rFonts w:ascii="Times New Roman" w:hAnsi="Times New Roman" w:cs="Times New Roman"/>
          <w:sz w:val="24"/>
          <w:szCs w:val="24"/>
        </w:rPr>
        <w:t>.</w:t>
      </w:r>
    </w:p>
    <w:p w14:paraId="0C002F05" w14:textId="0AACE6C7" w:rsidR="00E32C8E" w:rsidRPr="00537FA2" w:rsidRDefault="00E32C8E"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Bendrosios </w:t>
      </w:r>
      <w:r w:rsidR="007E5F55" w:rsidRPr="00537FA2">
        <w:rPr>
          <w:rFonts w:ascii="Times New Roman" w:eastAsia="Arial" w:hAnsi="Times New Roman" w:cs="Times New Roman"/>
          <w:sz w:val="24"/>
          <w:szCs w:val="24"/>
        </w:rPr>
        <w:t xml:space="preserve">pirkimo </w:t>
      </w:r>
      <w:r w:rsidRPr="00537FA2">
        <w:rPr>
          <w:rFonts w:ascii="Times New Roman" w:eastAsia="Arial" w:hAnsi="Times New Roman" w:cs="Times New Roman"/>
          <w:sz w:val="24"/>
          <w:szCs w:val="24"/>
        </w:rPr>
        <w:t>sąlygos yra neatskiriama ši</w:t>
      </w:r>
      <w:r w:rsidR="00C07F25" w:rsidRPr="00537FA2">
        <w:rPr>
          <w:rFonts w:ascii="Times New Roman" w:eastAsia="Arial" w:hAnsi="Times New Roman" w:cs="Times New Roman"/>
          <w:sz w:val="24"/>
          <w:szCs w:val="24"/>
        </w:rPr>
        <w:t>ų</w:t>
      </w:r>
      <w:r w:rsidRPr="00537FA2">
        <w:rPr>
          <w:rFonts w:ascii="Times New Roman" w:eastAsia="Arial" w:hAnsi="Times New Roman" w:cs="Times New Roman"/>
          <w:sz w:val="24"/>
          <w:szCs w:val="24"/>
        </w:rPr>
        <w:t xml:space="preserve"> </w:t>
      </w:r>
      <w:r w:rsidR="00F4541C"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irkimo sąlygų dalis.</w:t>
      </w:r>
    </w:p>
    <w:p w14:paraId="05ACA806" w14:textId="77777777" w:rsidR="00537FA2" w:rsidRPr="00537FA2" w:rsidRDefault="00537FA2"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Pirkimo sąlygų priedai:</w:t>
      </w:r>
    </w:p>
    <w:p w14:paraId="4BB6ACAB" w14:textId="42970057" w:rsidR="00537FA2" w:rsidRPr="00537FA2" w:rsidRDefault="00537FA2" w:rsidP="00537FA2">
      <w:pPr>
        <w:spacing w:after="0" w:line="20" w:lineRule="atLeast"/>
        <w:ind w:firstLine="709"/>
        <w:jc w:val="both"/>
        <w:rPr>
          <w:rFonts w:ascii="Times New Roman" w:hAnsi="Times New Roman" w:cs="Times New Roman"/>
          <w:sz w:val="24"/>
          <w:szCs w:val="24"/>
        </w:rPr>
      </w:pPr>
      <w:r w:rsidRPr="00537FA2">
        <w:rPr>
          <w:rFonts w:ascii="Times New Roman" w:hAnsi="Times New Roman" w:cs="Times New Roman"/>
          <w:sz w:val="24"/>
          <w:szCs w:val="24"/>
        </w:rPr>
        <w:t>1. 1 priedas „Terminai“;</w:t>
      </w:r>
    </w:p>
    <w:p w14:paraId="3A0B08B1" w14:textId="1DAA8EFA" w:rsidR="00537FA2" w:rsidRPr="00537FA2" w:rsidRDefault="00537FA2" w:rsidP="00537FA2">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2. 2 priedas „Techninė specifikacija“;</w:t>
      </w:r>
    </w:p>
    <w:p w14:paraId="52199B85" w14:textId="77777777" w:rsidR="0061227A" w:rsidRDefault="00537FA2" w:rsidP="0061227A">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3. 3 priedas „Pasiūlymo forma“;</w:t>
      </w:r>
    </w:p>
    <w:p w14:paraId="1A58B291"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4. </w:t>
      </w:r>
      <w:r w:rsidR="00537FA2" w:rsidRPr="0061227A">
        <w:rPr>
          <w:rFonts w:ascii="Times New Roman" w:hAnsi="Times New Roman" w:cs="Times New Roman"/>
          <w:sz w:val="24"/>
          <w:szCs w:val="24"/>
        </w:rPr>
        <w:t>4 priedas „Tiekėjų pašalinimo pagrindai“;</w:t>
      </w:r>
    </w:p>
    <w:p w14:paraId="2187C69C"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5. </w:t>
      </w:r>
      <w:r w:rsidR="00537FA2" w:rsidRPr="0061227A">
        <w:rPr>
          <w:rFonts w:ascii="Times New Roman" w:hAnsi="Times New Roman" w:cs="Times New Roman"/>
          <w:sz w:val="24"/>
          <w:szCs w:val="24"/>
        </w:rPr>
        <w:t xml:space="preserve">5 priedas „Europos bendrojo viešųjų pirkimų dokumento (EBVPD) </w:t>
      </w:r>
      <w:proofErr w:type="spellStart"/>
      <w:r w:rsidR="00537FA2" w:rsidRPr="0061227A">
        <w:rPr>
          <w:rFonts w:ascii="Times New Roman" w:hAnsi="Times New Roman" w:cs="Times New Roman"/>
          <w:sz w:val="24"/>
          <w:szCs w:val="24"/>
        </w:rPr>
        <w:t>xml</w:t>
      </w:r>
      <w:proofErr w:type="spellEnd"/>
      <w:r w:rsidR="00537FA2" w:rsidRPr="0061227A">
        <w:rPr>
          <w:rFonts w:ascii="Times New Roman" w:hAnsi="Times New Roman" w:cs="Times New Roman"/>
          <w:sz w:val="24"/>
          <w:szCs w:val="24"/>
        </w:rPr>
        <w:t xml:space="preserve"> formatu“;</w:t>
      </w:r>
    </w:p>
    <w:p w14:paraId="0BCEB0EA"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6. </w:t>
      </w:r>
      <w:r w:rsidR="00537FA2" w:rsidRPr="0061227A">
        <w:rPr>
          <w:rFonts w:ascii="Times New Roman" w:hAnsi="Times New Roman" w:cs="Times New Roman"/>
          <w:sz w:val="24"/>
          <w:szCs w:val="24"/>
        </w:rPr>
        <w:t>6 priedas „Tiekėjo deklaracijos forma“;</w:t>
      </w:r>
    </w:p>
    <w:p w14:paraId="191A71AB"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7. </w:t>
      </w:r>
      <w:r w:rsidR="00537FA2" w:rsidRPr="00537FA2">
        <w:rPr>
          <w:rFonts w:ascii="Times New Roman" w:hAnsi="Times New Roman" w:cs="Times New Roman"/>
          <w:sz w:val="24"/>
          <w:szCs w:val="24"/>
        </w:rPr>
        <w:t>7 priedas „Prekių pirkimo-pardavimo sutarties bendrosios sąlygos“;</w:t>
      </w:r>
    </w:p>
    <w:p w14:paraId="4387B907" w14:textId="5278C886" w:rsidR="00537FA2" w:rsidRPr="00537FA2"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8. </w:t>
      </w:r>
      <w:r w:rsidR="00537FA2" w:rsidRPr="00537FA2">
        <w:rPr>
          <w:rFonts w:ascii="Times New Roman" w:hAnsi="Times New Roman" w:cs="Times New Roman"/>
          <w:sz w:val="24"/>
          <w:szCs w:val="24"/>
        </w:rPr>
        <w:t>8 priedas „Prekių pirkimo-pardavimo sutarties specialiosios sąlygos“.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6333929"/>
      <w:bookmarkEnd w:id="1"/>
      <w:r w:rsidRPr="00DB147A">
        <w:rPr>
          <w:rFonts w:ascii="Times New Roman" w:hAnsi="Times New Roman" w:cs="Times New Roman"/>
          <w:sz w:val="28"/>
          <w:szCs w:val="28"/>
        </w:rPr>
        <w:lastRenderedPageBreak/>
        <w:t>2</w:t>
      </w:r>
      <w:r w:rsidRPr="00306752">
        <w:rPr>
          <w:rFonts w:ascii="Times New Roman" w:hAnsi="Times New Roman" w:cs="Times New Roman"/>
          <w:sz w:val="28"/>
          <w:szCs w:val="28"/>
        </w:rPr>
        <w:t xml:space="preserve">. </w:t>
      </w:r>
      <w:r w:rsidR="00B41C66" w:rsidRPr="00306752">
        <w:rPr>
          <w:rFonts w:ascii="Times New Roman" w:hAnsi="Times New Roman" w:cs="Times New Roman"/>
          <w:sz w:val="28"/>
          <w:szCs w:val="28"/>
        </w:rPr>
        <w:t>Pirkimo objektas</w:t>
      </w:r>
      <w:bookmarkEnd w:id="3"/>
      <w:bookmarkEnd w:id="4"/>
      <w:bookmarkEnd w:id="5"/>
    </w:p>
    <w:p w14:paraId="0B7B0A50" w14:textId="22BBC069" w:rsidR="00B41C66" w:rsidRPr="00DB147A" w:rsidRDefault="00B41C66" w:rsidP="00306752">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B147A">
        <w:rPr>
          <w:rFonts w:ascii="Times New Roman" w:eastAsia="Calibri" w:hAnsi="Times New Roman" w:cs="Times New Roman"/>
          <w:color w:val="000000" w:themeColor="text1"/>
          <w:sz w:val="24"/>
          <w:szCs w:val="24"/>
        </w:rPr>
        <w:t xml:space="preserve">Perkančioji organizacija numato įsigyti </w:t>
      </w:r>
      <w:r w:rsidR="00306752" w:rsidRPr="00DB147A">
        <w:rPr>
          <w:rFonts w:ascii="Times New Roman" w:eastAsia="Calibri" w:hAnsi="Times New Roman" w:cs="Times New Roman"/>
          <w:color w:val="000000" w:themeColor="text1"/>
          <w:sz w:val="24"/>
          <w:szCs w:val="24"/>
        </w:rPr>
        <w:t>medicinines priemones</w:t>
      </w:r>
      <w:r w:rsidRPr="00DB147A">
        <w:rPr>
          <w:rFonts w:ascii="Times New Roman" w:eastAsia="Calibri" w:hAnsi="Times New Roman" w:cs="Times New Roman"/>
          <w:color w:val="000000" w:themeColor="text1"/>
          <w:sz w:val="24"/>
          <w:szCs w:val="24"/>
        </w:rPr>
        <w:t>.</w:t>
      </w:r>
      <w:r w:rsidRPr="00DB147A">
        <w:rPr>
          <w:rFonts w:ascii="Times New Roman" w:hAnsi="Times New Roman" w:cs="Times New Roman"/>
          <w:color w:val="000000" w:themeColor="text1"/>
          <w:sz w:val="24"/>
          <w:szCs w:val="24"/>
        </w:rPr>
        <w:t xml:space="preserve"> Reikalavimai </w:t>
      </w:r>
      <w:r w:rsidRPr="00DB147A">
        <w:rPr>
          <w:rFonts w:ascii="Times New Roman" w:hAnsi="Times New Roman" w:cs="Times New Roman"/>
          <w:sz w:val="24"/>
          <w:szCs w:val="24"/>
        </w:rPr>
        <w:t xml:space="preserve">pirkimo objektui nustatyti </w:t>
      </w:r>
      <w:r w:rsidR="00704310" w:rsidRPr="00DB147A">
        <w:rPr>
          <w:rFonts w:ascii="Times New Roman" w:hAnsi="Times New Roman" w:cs="Times New Roman"/>
          <w:sz w:val="24"/>
          <w:szCs w:val="24"/>
        </w:rPr>
        <w:t>s</w:t>
      </w:r>
      <w:r w:rsidR="00444CAF" w:rsidRPr="00DB147A">
        <w:rPr>
          <w:rFonts w:ascii="Times New Roman" w:hAnsi="Times New Roman" w:cs="Times New Roman"/>
          <w:sz w:val="24"/>
          <w:szCs w:val="24"/>
        </w:rPr>
        <w:t xml:space="preserve">pecialiųjų </w:t>
      </w:r>
      <w:r w:rsidR="00CE7209" w:rsidRPr="00DB147A">
        <w:rPr>
          <w:rFonts w:ascii="Times New Roman" w:hAnsi="Times New Roman" w:cs="Times New Roman"/>
          <w:sz w:val="24"/>
          <w:szCs w:val="24"/>
        </w:rPr>
        <w:t xml:space="preserve">pirkimo </w:t>
      </w:r>
      <w:r w:rsidR="00444CAF" w:rsidRPr="00DB147A">
        <w:rPr>
          <w:rFonts w:ascii="Times New Roman" w:hAnsi="Times New Roman" w:cs="Times New Roman"/>
          <w:sz w:val="24"/>
          <w:szCs w:val="24"/>
        </w:rPr>
        <w:t xml:space="preserve">sąlygų </w:t>
      </w:r>
      <w:r w:rsidR="00306752" w:rsidRPr="00DB147A">
        <w:rPr>
          <w:rFonts w:ascii="Times New Roman" w:hAnsi="Times New Roman" w:cs="Times New Roman"/>
          <w:sz w:val="24"/>
          <w:szCs w:val="24"/>
        </w:rPr>
        <w:t>„</w:t>
      </w:r>
      <w:r w:rsidR="00306752" w:rsidRPr="00DB147A">
        <w:rPr>
          <w:rFonts w:ascii="Times New Roman" w:hAnsi="Times New Roman" w:cs="Times New Roman"/>
          <w:color w:val="0070C0"/>
          <w:sz w:val="24"/>
          <w:szCs w:val="24"/>
        </w:rPr>
        <w:t>Techninės specifikacijos“</w:t>
      </w:r>
      <w:r w:rsidR="00FA7D78" w:rsidRPr="00DB147A">
        <w:rPr>
          <w:rFonts w:ascii="Times New Roman" w:hAnsi="Times New Roman" w:cs="Times New Roman"/>
          <w:color w:val="0070C0"/>
          <w:sz w:val="24"/>
          <w:szCs w:val="24"/>
        </w:rPr>
        <w:t xml:space="preserve"> </w:t>
      </w:r>
      <w:r w:rsidR="00444CAF" w:rsidRPr="00DB147A">
        <w:rPr>
          <w:rFonts w:ascii="Times New Roman" w:hAnsi="Times New Roman" w:cs="Times New Roman"/>
          <w:sz w:val="24"/>
          <w:szCs w:val="24"/>
        </w:rPr>
        <w:t>priede</w:t>
      </w:r>
      <w:r w:rsidRPr="00DB147A">
        <w:rPr>
          <w:rFonts w:ascii="Times New Roman" w:hAnsi="Times New Roman" w:cs="Times New Roman"/>
          <w:sz w:val="24"/>
          <w:szCs w:val="24"/>
        </w:rPr>
        <w:t>.</w:t>
      </w:r>
    </w:p>
    <w:p w14:paraId="49B1DD57" w14:textId="3D5BDFE2" w:rsidR="00E93F89" w:rsidRPr="00DB147A" w:rsidRDefault="00B41C66" w:rsidP="00306752">
      <w:pPr>
        <w:pStyle w:val="Betarp"/>
        <w:numPr>
          <w:ilvl w:val="1"/>
          <w:numId w:val="5"/>
        </w:numPr>
        <w:spacing w:after="120"/>
        <w:ind w:left="0" w:firstLine="709"/>
        <w:contextualSpacing/>
        <w:jc w:val="both"/>
        <w:rPr>
          <w:rFonts w:ascii="Times New Roman" w:hAnsi="Times New Roman" w:cs="Times New Roman"/>
          <w:sz w:val="24"/>
          <w:szCs w:val="24"/>
        </w:rPr>
      </w:pPr>
      <w:r w:rsidRPr="00DB147A">
        <w:rPr>
          <w:rFonts w:ascii="Times New Roman" w:hAnsi="Times New Roman" w:cs="Times New Roman"/>
          <w:sz w:val="24"/>
          <w:szCs w:val="24"/>
        </w:rPr>
        <w:t xml:space="preserve">Pirkimo objektas skaidomas </w:t>
      </w:r>
      <w:r w:rsidRPr="00DB147A">
        <w:rPr>
          <w:rFonts w:ascii="Times New Roman" w:hAnsi="Times New Roman" w:cs="Times New Roman"/>
          <w:color w:val="000000" w:themeColor="text1"/>
          <w:sz w:val="24"/>
          <w:szCs w:val="24"/>
        </w:rPr>
        <w:t xml:space="preserve">į </w:t>
      </w:r>
      <w:r w:rsidR="00306752" w:rsidRPr="00DB147A">
        <w:rPr>
          <w:rFonts w:ascii="Times New Roman" w:hAnsi="Times New Roman" w:cs="Times New Roman"/>
          <w:b/>
          <w:bCs/>
          <w:color w:val="000000" w:themeColor="text1"/>
          <w:sz w:val="24"/>
          <w:szCs w:val="24"/>
        </w:rPr>
        <w:t>5 (penkias)</w:t>
      </w:r>
      <w:r w:rsidR="00306752" w:rsidRPr="00DB147A">
        <w:rPr>
          <w:rFonts w:ascii="Times New Roman" w:hAnsi="Times New Roman" w:cs="Times New Roman"/>
          <w:color w:val="000000" w:themeColor="text1"/>
          <w:sz w:val="24"/>
          <w:szCs w:val="24"/>
        </w:rPr>
        <w:t xml:space="preserve"> pirkimo </w:t>
      </w:r>
      <w:r w:rsidRPr="00DB147A">
        <w:rPr>
          <w:rFonts w:ascii="Times New Roman" w:hAnsi="Times New Roman" w:cs="Times New Roman"/>
          <w:i/>
          <w:iCs/>
          <w:color w:val="000000" w:themeColor="text1"/>
          <w:sz w:val="24"/>
          <w:szCs w:val="24"/>
        </w:rPr>
        <w:t xml:space="preserve"> </w:t>
      </w:r>
      <w:r w:rsidRPr="00DB147A">
        <w:rPr>
          <w:rFonts w:ascii="Times New Roman" w:hAnsi="Times New Roman" w:cs="Times New Roman"/>
          <w:color w:val="000000" w:themeColor="text1"/>
          <w:sz w:val="24"/>
          <w:szCs w:val="24"/>
        </w:rPr>
        <w:t>dalis</w:t>
      </w:r>
      <w:r w:rsidR="00306752" w:rsidRPr="00DB147A">
        <w:rPr>
          <w:rFonts w:ascii="Times New Roman" w:hAnsi="Times New Roman" w:cs="Times New Roman"/>
          <w:sz w:val="24"/>
          <w:szCs w:val="24"/>
        </w:rPr>
        <w:t xml:space="preserve">, </w:t>
      </w:r>
      <w:r w:rsidRPr="00DB147A">
        <w:rPr>
          <w:rFonts w:ascii="Times New Roman" w:hAnsi="Times New Roman" w:cs="Times New Roman"/>
          <w:sz w:val="24"/>
          <w:szCs w:val="24"/>
        </w:rPr>
        <w:t xml:space="preserve">kurių apimtys ir dalykas, reikalavimai </w:t>
      </w:r>
      <w:r w:rsidR="006D0D4C" w:rsidRPr="00DB147A">
        <w:rPr>
          <w:rFonts w:ascii="Times New Roman" w:hAnsi="Times New Roman" w:cs="Times New Roman"/>
          <w:sz w:val="24"/>
          <w:szCs w:val="24"/>
        </w:rPr>
        <w:t xml:space="preserve">ir techninė specifikacija </w:t>
      </w:r>
      <w:r w:rsidRPr="00DB147A">
        <w:rPr>
          <w:rFonts w:ascii="Times New Roman" w:hAnsi="Times New Roman" w:cs="Times New Roman"/>
          <w:sz w:val="24"/>
          <w:szCs w:val="24"/>
        </w:rPr>
        <w:t xml:space="preserve">apibrėžti </w:t>
      </w:r>
      <w:bookmarkStart w:id="6" w:name="_Hlk91152632"/>
      <w:r w:rsidR="00A80D01" w:rsidRPr="00DB147A">
        <w:rPr>
          <w:rFonts w:ascii="Times New Roman" w:hAnsi="Times New Roman" w:cs="Times New Roman"/>
          <w:sz w:val="24"/>
          <w:szCs w:val="24"/>
        </w:rPr>
        <w:t xml:space="preserve">specialiųjų </w:t>
      </w:r>
      <w:r w:rsidR="006773B6" w:rsidRPr="00DB147A">
        <w:rPr>
          <w:rFonts w:ascii="Times New Roman" w:hAnsi="Times New Roman" w:cs="Times New Roman"/>
          <w:sz w:val="24"/>
          <w:szCs w:val="24"/>
        </w:rPr>
        <w:t xml:space="preserve">pirkimo sąlygų </w:t>
      </w:r>
      <w:r w:rsidR="00306752" w:rsidRPr="00DB147A">
        <w:rPr>
          <w:rFonts w:ascii="Times New Roman" w:hAnsi="Times New Roman" w:cs="Times New Roman"/>
          <w:color w:val="0070C0"/>
          <w:sz w:val="24"/>
          <w:szCs w:val="24"/>
        </w:rPr>
        <w:t>„Techninės specifikacijos“</w:t>
      </w:r>
      <w:r w:rsidR="00696781" w:rsidRPr="00DB147A">
        <w:rPr>
          <w:rFonts w:ascii="Times New Roman" w:hAnsi="Times New Roman" w:cs="Times New Roman"/>
          <w:color w:val="0070C0"/>
          <w:sz w:val="24"/>
          <w:szCs w:val="24"/>
        </w:rPr>
        <w:t xml:space="preserve"> </w:t>
      </w:r>
      <w:r w:rsidR="006773B6" w:rsidRPr="00DB147A">
        <w:rPr>
          <w:rFonts w:ascii="Times New Roman" w:hAnsi="Times New Roman" w:cs="Times New Roman"/>
          <w:sz w:val="24"/>
          <w:szCs w:val="24"/>
        </w:rPr>
        <w:t>priede</w:t>
      </w:r>
      <w:bookmarkEnd w:id="6"/>
      <w:r w:rsidRPr="00DB147A">
        <w:rPr>
          <w:rFonts w:ascii="Times New Roman" w:hAnsi="Times New Roman" w:cs="Times New Roman"/>
          <w:sz w:val="24"/>
          <w:szCs w:val="24"/>
        </w:rPr>
        <w:t>.</w:t>
      </w:r>
      <w:r w:rsidR="006A3033" w:rsidRPr="00DB147A">
        <w:rPr>
          <w:rFonts w:ascii="Times New Roman" w:hAnsi="Times New Roman" w:cs="Times New Roman"/>
          <w:sz w:val="24"/>
          <w:szCs w:val="24"/>
        </w:rPr>
        <w:t xml:space="preserve"> Perkančioji organizacija </w:t>
      </w:r>
      <w:r w:rsidR="00111429" w:rsidRPr="00464060">
        <w:rPr>
          <w:rFonts w:ascii="Times New Roman" w:hAnsi="Times New Roman" w:cs="Times New Roman"/>
          <w:sz w:val="24"/>
          <w:szCs w:val="24"/>
        </w:rPr>
        <w:t>sudarys</w:t>
      </w:r>
      <w:r w:rsidR="006A3033" w:rsidRPr="00464060">
        <w:rPr>
          <w:rFonts w:ascii="Times New Roman" w:hAnsi="Times New Roman" w:cs="Times New Roman"/>
          <w:sz w:val="24"/>
          <w:szCs w:val="24"/>
        </w:rPr>
        <w:t xml:space="preserve"> </w:t>
      </w:r>
      <w:r w:rsidR="00B77D93">
        <w:rPr>
          <w:rFonts w:ascii="Times New Roman" w:hAnsi="Times New Roman" w:cs="Times New Roman"/>
          <w:sz w:val="24"/>
          <w:szCs w:val="24"/>
        </w:rPr>
        <w:t>vieną</w:t>
      </w:r>
      <w:r w:rsidR="003F7FE3" w:rsidRPr="00464060">
        <w:rPr>
          <w:rFonts w:ascii="Times New Roman" w:hAnsi="Times New Roman" w:cs="Times New Roman"/>
          <w:sz w:val="24"/>
          <w:szCs w:val="24"/>
        </w:rPr>
        <w:t xml:space="preserve"> sutart</w:t>
      </w:r>
      <w:r w:rsidR="00143268">
        <w:rPr>
          <w:rFonts w:ascii="Times New Roman" w:hAnsi="Times New Roman" w:cs="Times New Roman"/>
          <w:sz w:val="24"/>
          <w:szCs w:val="24"/>
        </w:rPr>
        <w:t>į</w:t>
      </w:r>
      <w:r w:rsidR="003F7FE3" w:rsidRPr="00464060">
        <w:rPr>
          <w:rFonts w:ascii="Times New Roman" w:hAnsi="Times New Roman" w:cs="Times New Roman"/>
          <w:sz w:val="24"/>
          <w:szCs w:val="24"/>
        </w:rPr>
        <w:t xml:space="preserve"> </w:t>
      </w:r>
      <w:r w:rsidR="00143268" w:rsidRPr="00464060">
        <w:rPr>
          <w:rFonts w:ascii="Times New Roman" w:hAnsi="Times New Roman" w:cs="Times New Roman"/>
          <w:sz w:val="24"/>
          <w:szCs w:val="24"/>
        </w:rPr>
        <w:t xml:space="preserve">dėl pirkimo </w:t>
      </w:r>
      <w:r w:rsidR="00143268" w:rsidRPr="00DB147A">
        <w:rPr>
          <w:rFonts w:ascii="Times New Roman" w:hAnsi="Times New Roman" w:cs="Times New Roman"/>
          <w:sz w:val="24"/>
          <w:szCs w:val="24"/>
        </w:rPr>
        <w:t>dalių, dėl kurių laimėtoju nustatytas tas pats tiekėjas</w:t>
      </w:r>
      <w:r w:rsidR="00143268">
        <w:rPr>
          <w:rFonts w:ascii="Times New Roman" w:hAnsi="Times New Roman" w:cs="Times New Roman"/>
          <w:sz w:val="24"/>
          <w:szCs w:val="24"/>
        </w:rPr>
        <w:t xml:space="preserve"> </w:t>
      </w:r>
      <w:r w:rsidR="00143268" w:rsidRPr="00143268">
        <w:rPr>
          <w:rFonts w:ascii="Times New Roman" w:hAnsi="Times New Roman" w:cs="Times New Roman"/>
          <w:sz w:val="24"/>
          <w:szCs w:val="24"/>
        </w:rPr>
        <w:t>(taikoma</w:t>
      </w:r>
      <w:r w:rsidR="00143268">
        <w:rPr>
          <w:rFonts w:ascii="Times New Roman" w:hAnsi="Times New Roman" w:cs="Times New Roman"/>
          <w:sz w:val="24"/>
          <w:szCs w:val="24"/>
        </w:rPr>
        <w:t xml:space="preserve"> pagal perkančiąsias organizacijas</w:t>
      </w:r>
      <w:r w:rsidR="00450108">
        <w:rPr>
          <w:rFonts w:ascii="Times New Roman" w:hAnsi="Times New Roman" w:cs="Times New Roman"/>
          <w:sz w:val="24"/>
          <w:szCs w:val="24"/>
        </w:rPr>
        <w:t>, galimi variantai</w:t>
      </w:r>
      <w:r w:rsidR="00143268" w:rsidRPr="00143268">
        <w:rPr>
          <w:rFonts w:ascii="Times New Roman" w:hAnsi="Times New Roman" w:cs="Times New Roman"/>
          <w:sz w:val="24"/>
          <w:szCs w:val="24"/>
        </w:rPr>
        <w:t>:</w:t>
      </w:r>
      <w:r w:rsidR="00143268" w:rsidRPr="00143268">
        <w:rPr>
          <w:rFonts w:ascii="Times New Roman" w:hAnsi="Times New Roman" w:cs="Times New Roman"/>
          <w:i/>
          <w:iCs/>
          <w:sz w:val="24"/>
          <w:szCs w:val="24"/>
        </w:rPr>
        <w:t xml:space="preserve"> </w:t>
      </w:r>
      <w:r w:rsidR="00143268">
        <w:rPr>
          <w:rFonts w:ascii="Times New Roman" w:hAnsi="Times New Roman" w:cs="Times New Roman"/>
          <w:sz w:val="24"/>
          <w:szCs w:val="24"/>
        </w:rPr>
        <w:t xml:space="preserve"> vieną sutartį - 1, 3 pirkimo dalyse</w:t>
      </w:r>
      <w:r w:rsidR="00143268" w:rsidRPr="00143268">
        <w:rPr>
          <w:rFonts w:ascii="Times New Roman" w:hAnsi="Times New Roman" w:cs="Times New Roman"/>
          <w:sz w:val="24"/>
          <w:szCs w:val="24"/>
        </w:rPr>
        <w:t xml:space="preserve"> </w:t>
      </w:r>
      <w:r w:rsidR="00143268" w:rsidRPr="00DB147A">
        <w:rPr>
          <w:rFonts w:ascii="Times New Roman" w:hAnsi="Times New Roman" w:cs="Times New Roman"/>
          <w:sz w:val="24"/>
          <w:szCs w:val="24"/>
        </w:rPr>
        <w:t>dėl kurių laimėtoju nustatytas tas pats tiekėjas</w:t>
      </w:r>
      <w:r w:rsidR="00143268">
        <w:rPr>
          <w:rFonts w:ascii="Times New Roman" w:hAnsi="Times New Roman" w:cs="Times New Roman"/>
          <w:sz w:val="24"/>
          <w:szCs w:val="24"/>
        </w:rPr>
        <w:t xml:space="preserve"> arba vieną sutartį – 2</w:t>
      </w:r>
      <w:r w:rsidR="00450108">
        <w:rPr>
          <w:rFonts w:ascii="Times New Roman" w:hAnsi="Times New Roman" w:cs="Times New Roman"/>
          <w:sz w:val="24"/>
          <w:szCs w:val="24"/>
        </w:rPr>
        <w:t xml:space="preserve"> ir/arba </w:t>
      </w:r>
      <w:r w:rsidR="00143268">
        <w:rPr>
          <w:rFonts w:ascii="Times New Roman" w:hAnsi="Times New Roman" w:cs="Times New Roman"/>
          <w:sz w:val="24"/>
          <w:szCs w:val="24"/>
        </w:rPr>
        <w:t>4</w:t>
      </w:r>
      <w:r w:rsidR="00450108">
        <w:rPr>
          <w:rFonts w:ascii="Times New Roman" w:hAnsi="Times New Roman" w:cs="Times New Roman"/>
          <w:sz w:val="24"/>
          <w:szCs w:val="24"/>
        </w:rPr>
        <w:t xml:space="preserve"> ir/arba </w:t>
      </w:r>
      <w:r w:rsidR="00143268">
        <w:rPr>
          <w:rFonts w:ascii="Times New Roman" w:hAnsi="Times New Roman" w:cs="Times New Roman"/>
          <w:sz w:val="24"/>
          <w:szCs w:val="24"/>
        </w:rPr>
        <w:t xml:space="preserve">5 pirkimo dalyse </w:t>
      </w:r>
      <w:r w:rsidR="00143268" w:rsidRPr="00DB147A">
        <w:rPr>
          <w:rFonts w:ascii="Times New Roman" w:hAnsi="Times New Roman" w:cs="Times New Roman"/>
          <w:sz w:val="24"/>
          <w:szCs w:val="24"/>
        </w:rPr>
        <w:t>dėl kurių laimėtoju nustatytas tas pats tiekėjas</w:t>
      </w:r>
      <w:r w:rsidR="00143268">
        <w:rPr>
          <w:rFonts w:ascii="Times New Roman" w:hAnsi="Times New Roman" w:cs="Times New Roman"/>
          <w:sz w:val="24"/>
          <w:szCs w:val="24"/>
        </w:rPr>
        <w:t>).</w:t>
      </w:r>
    </w:p>
    <w:p w14:paraId="042D20B0" w14:textId="77777777" w:rsidR="00A20189" w:rsidRPr="00DB147A" w:rsidRDefault="00306752" w:rsidP="00A20189">
      <w:pPr>
        <w:pStyle w:val="Betarp"/>
        <w:numPr>
          <w:ilvl w:val="1"/>
          <w:numId w:val="5"/>
        </w:numPr>
        <w:ind w:left="0" w:firstLine="567"/>
        <w:contextualSpacing/>
        <w:jc w:val="both"/>
        <w:rPr>
          <w:rFonts w:ascii="Times New Roman" w:hAnsi="Times New Roman" w:cs="Times New Roman"/>
          <w:sz w:val="24"/>
          <w:szCs w:val="24"/>
        </w:rPr>
      </w:pPr>
      <w:r w:rsidRPr="00DB147A">
        <w:rPr>
          <w:rFonts w:ascii="Times New Roman" w:hAnsi="Times New Roman" w:cs="Times New Roman"/>
          <w:sz w:val="24"/>
          <w:szCs w:val="24"/>
        </w:rPr>
        <w:t xml:space="preserve">Pirkimo dalys: </w:t>
      </w:r>
      <w:r w:rsidRPr="00DB147A">
        <w:rPr>
          <w:rFonts w:ascii="Times New Roman" w:hAnsi="Times New Roman" w:cs="Times New Roman"/>
          <w:b/>
          <w:bCs/>
          <w:sz w:val="24"/>
          <w:szCs w:val="24"/>
        </w:rPr>
        <w:t>1 pirkimo dalis</w:t>
      </w:r>
      <w:r w:rsidRPr="00DB147A">
        <w:rPr>
          <w:rFonts w:ascii="Times New Roman" w:hAnsi="Times New Roman" w:cs="Times New Roman"/>
          <w:sz w:val="24"/>
          <w:szCs w:val="24"/>
        </w:rPr>
        <w:t xml:space="preserve"> –  Paros EKG užrašymo aparatai VšĮ VRP (toliau – prekės arba pirkimo objektas). Prekių kiekis – 2 vnt. </w:t>
      </w:r>
      <w:r w:rsidR="00A20189" w:rsidRPr="00DB147A">
        <w:rPr>
          <w:rFonts w:ascii="Times New Roman" w:hAnsi="Times New Roman" w:cs="Times New Roman"/>
          <w:sz w:val="24"/>
          <w:szCs w:val="24"/>
        </w:rPr>
        <w:t xml:space="preserve">; </w:t>
      </w:r>
      <w:r w:rsidRPr="00DB147A">
        <w:rPr>
          <w:rFonts w:ascii="Times New Roman" w:hAnsi="Times New Roman" w:cs="Times New Roman"/>
          <w:b/>
          <w:bCs/>
          <w:sz w:val="24"/>
          <w:szCs w:val="24"/>
        </w:rPr>
        <w:t>2 pirkimo dalis</w:t>
      </w:r>
      <w:r w:rsidRPr="00DB147A">
        <w:rPr>
          <w:rFonts w:ascii="Times New Roman" w:hAnsi="Times New Roman" w:cs="Times New Roman"/>
          <w:sz w:val="24"/>
          <w:szCs w:val="24"/>
        </w:rPr>
        <w:t xml:space="preserve"> – Paros EKG užrašymo aparatas VšĮ VRNP (toliau – prekės arba pirkimo objektas). Prekių kiekis – 1 vnt.</w:t>
      </w:r>
      <w:r w:rsidR="00A20189" w:rsidRPr="00DB147A">
        <w:rPr>
          <w:rFonts w:ascii="Times New Roman" w:hAnsi="Times New Roman" w:cs="Times New Roman"/>
          <w:sz w:val="24"/>
          <w:szCs w:val="24"/>
        </w:rPr>
        <w:t>;</w:t>
      </w:r>
      <w:r w:rsidRPr="00DB147A">
        <w:rPr>
          <w:rFonts w:ascii="Times New Roman" w:hAnsi="Times New Roman" w:cs="Times New Roman"/>
          <w:sz w:val="24"/>
          <w:szCs w:val="24"/>
        </w:rPr>
        <w:t xml:space="preserve">  </w:t>
      </w:r>
      <w:r w:rsidRPr="00DB147A">
        <w:rPr>
          <w:rFonts w:ascii="Times New Roman" w:hAnsi="Times New Roman" w:cs="Times New Roman"/>
          <w:b/>
          <w:bCs/>
          <w:sz w:val="24"/>
          <w:szCs w:val="24"/>
        </w:rPr>
        <w:t>3 pirkimo dalis</w:t>
      </w:r>
      <w:r w:rsidRPr="00DB147A">
        <w:rPr>
          <w:rFonts w:ascii="Times New Roman" w:hAnsi="Times New Roman" w:cs="Times New Roman"/>
          <w:sz w:val="24"/>
          <w:szCs w:val="24"/>
        </w:rPr>
        <w:t xml:space="preserve"> –  24/48 val. AKS/kraujospūdžio matuokliai VšĮ VRP (toliau – prekės arba pirkimo objektas). Prekių kiekis – 3 vnt.</w:t>
      </w:r>
      <w:r w:rsidR="00A20189" w:rsidRPr="00DB147A">
        <w:rPr>
          <w:rFonts w:ascii="Times New Roman" w:hAnsi="Times New Roman" w:cs="Times New Roman"/>
          <w:sz w:val="24"/>
          <w:szCs w:val="24"/>
        </w:rPr>
        <w:t xml:space="preserve">; </w:t>
      </w:r>
      <w:r w:rsidRPr="00DB147A">
        <w:rPr>
          <w:rFonts w:ascii="Times New Roman" w:hAnsi="Times New Roman" w:cs="Times New Roman"/>
          <w:b/>
          <w:bCs/>
          <w:sz w:val="24"/>
          <w:szCs w:val="24"/>
        </w:rPr>
        <w:t>4 pirkimo dalis</w:t>
      </w:r>
      <w:r w:rsidRPr="00DB147A">
        <w:rPr>
          <w:rFonts w:ascii="Times New Roman" w:hAnsi="Times New Roman" w:cs="Times New Roman"/>
          <w:sz w:val="24"/>
          <w:szCs w:val="24"/>
        </w:rPr>
        <w:t xml:space="preserve"> –  24/48 val. AKS/kraujospūdžio matuoklis VšĮ VRNP (toliau – prekės arba pirkimo objektas). Prekių kiekis – 1 vnt.</w:t>
      </w:r>
      <w:r w:rsidR="00A20189" w:rsidRPr="00DB147A">
        <w:rPr>
          <w:rFonts w:ascii="Times New Roman" w:hAnsi="Times New Roman" w:cs="Times New Roman"/>
          <w:sz w:val="24"/>
          <w:szCs w:val="24"/>
        </w:rPr>
        <w:t>;</w:t>
      </w:r>
      <w:r w:rsidRPr="00DB147A">
        <w:rPr>
          <w:rFonts w:ascii="Times New Roman" w:hAnsi="Times New Roman" w:cs="Times New Roman"/>
          <w:sz w:val="24"/>
          <w:szCs w:val="24"/>
        </w:rPr>
        <w:t xml:space="preserve"> </w:t>
      </w:r>
      <w:r w:rsidRPr="00DB147A">
        <w:rPr>
          <w:rFonts w:ascii="Times New Roman" w:hAnsi="Times New Roman" w:cs="Times New Roman"/>
          <w:b/>
          <w:bCs/>
          <w:sz w:val="24"/>
          <w:szCs w:val="24"/>
        </w:rPr>
        <w:t>5 pirkimo dalis</w:t>
      </w:r>
      <w:r w:rsidRPr="00DB147A">
        <w:rPr>
          <w:rFonts w:ascii="Times New Roman" w:hAnsi="Times New Roman" w:cs="Times New Roman"/>
          <w:sz w:val="24"/>
          <w:szCs w:val="24"/>
        </w:rPr>
        <w:t xml:space="preserve"> – Kūno sudėties analizatorius VšĮ VRNP, (toliau – prekės arba pirkimo objektas). Prekių kiekis – 1 vnt. </w:t>
      </w:r>
    </w:p>
    <w:p w14:paraId="1D113D9C" w14:textId="77777777" w:rsidR="00A20189" w:rsidRPr="00DB147A" w:rsidRDefault="00306752" w:rsidP="00A20189">
      <w:pPr>
        <w:pStyle w:val="Betarp"/>
        <w:numPr>
          <w:ilvl w:val="1"/>
          <w:numId w:val="5"/>
        </w:numPr>
        <w:ind w:left="0" w:firstLine="567"/>
        <w:contextualSpacing/>
        <w:jc w:val="both"/>
        <w:rPr>
          <w:rFonts w:ascii="Times New Roman" w:hAnsi="Times New Roman" w:cs="Times New Roman"/>
          <w:sz w:val="24"/>
          <w:szCs w:val="24"/>
        </w:rPr>
      </w:pPr>
      <w:r w:rsidRPr="00DB147A">
        <w:rPr>
          <w:rFonts w:ascii="Times New Roman" w:hAnsi="Times New Roman" w:cs="Times New Roman"/>
          <w:sz w:val="24"/>
          <w:szCs w:val="24"/>
        </w:rPr>
        <w:t xml:space="preserve">Prekių pristatymo adresai: </w:t>
      </w:r>
      <w:r w:rsidR="00A20189" w:rsidRPr="00DB147A">
        <w:rPr>
          <w:rFonts w:ascii="Times New Roman" w:hAnsi="Times New Roman" w:cs="Times New Roman"/>
          <w:sz w:val="24"/>
          <w:szCs w:val="24"/>
        </w:rPr>
        <w:t xml:space="preserve"> </w:t>
      </w:r>
      <w:r w:rsidRPr="00DB147A">
        <w:rPr>
          <w:rFonts w:ascii="Times New Roman" w:hAnsi="Times New Roman" w:cs="Times New Roman"/>
          <w:sz w:val="24"/>
          <w:szCs w:val="24"/>
        </w:rPr>
        <w:t>1, 3 pirkimo dalyse - VšĮ Vilniaus rajono poliklinika, adresas Laisvės pr. 79, LT-06122 Vilnius;</w:t>
      </w:r>
      <w:r w:rsidR="00A20189" w:rsidRPr="00DB147A">
        <w:rPr>
          <w:rFonts w:ascii="Times New Roman" w:hAnsi="Times New Roman" w:cs="Times New Roman"/>
          <w:sz w:val="24"/>
          <w:szCs w:val="24"/>
        </w:rPr>
        <w:t xml:space="preserve"> </w:t>
      </w:r>
      <w:r w:rsidRPr="00DB147A">
        <w:rPr>
          <w:rFonts w:ascii="Times New Roman" w:hAnsi="Times New Roman" w:cs="Times New Roman"/>
          <w:sz w:val="24"/>
          <w:szCs w:val="24"/>
        </w:rPr>
        <w:t>2, 4, 5 pirkimo dalyse -  VšĮ Vilniaus rajono Nemenčinės poliklinika, adresas Švenčionių g. 80, LT-015168 Nemenčinės m., Vilniaus r. sav.</w:t>
      </w:r>
    </w:p>
    <w:p w14:paraId="0F9EFE19" w14:textId="0835BE88" w:rsidR="00CE37D1" w:rsidRPr="00DB147A" w:rsidRDefault="00306752" w:rsidP="00CE37D1">
      <w:pPr>
        <w:pStyle w:val="Betarp"/>
        <w:numPr>
          <w:ilvl w:val="1"/>
          <w:numId w:val="5"/>
        </w:numPr>
        <w:ind w:left="0" w:firstLine="567"/>
        <w:contextualSpacing/>
        <w:jc w:val="both"/>
        <w:rPr>
          <w:rFonts w:ascii="Times New Roman" w:hAnsi="Times New Roman" w:cs="Times New Roman"/>
          <w:strike/>
          <w:color w:val="EE0000"/>
          <w:sz w:val="24"/>
          <w:szCs w:val="24"/>
        </w:rPr>
      </w:pPr>
      <w:r w:rsidRPr="00DB147A">
        <w:rPr>
          <w:rFonts w:ascii="Times New Roman" w:hAnsi="Times New Roman" w:cs="Times New Roman"/>
          <w:sz w:val="24"/>
          <w:szCs w:val="24"/>
        </w:rPr>
        <w:t>Su prekių pristatymu susijusios paslaugos:</w:t>
      </w:r>
      <w:r w:rsidR="0086692D" w:rsidRPr="0086692D">
        <w:rPr>
          <w:rFonts w:ascii="Times New Roman" w:hAnsi="Times New Roman" w:cs="Times New Roman"/>
          <w:sz w:val="24"/>
          <w:szCs w:val="24"/>
        </w:rPr>
        <w:t xml:space="preserve"> įrangos pristatymas į perkančiąją organizaciją, iškrovimas, sumontavimas kaip to reikalauja įrangos gamintojas, instaliavimas </w:t>
      </w:r>
      <w:r w:rsidR="0086692D" w:rsidRPr="0086692D">
        <w:rPr>
          <w:rFonts w:ascii="Times New Roman" w:hAnsi="Times New Roman" w:cs="Times New Roman"/>
          <w:i/>
          <w:iCs/>
          <w:sz w:val="24"/>
          <w:szCs w:val="24"/>
        </w:rPr>
        <w:t>(jeigu taikoma),</w:t>
      </w:r>
      <w:r w:rsidR="0086692D" w:rsidRPr="0086692D">
        <w:rPr>
          <w:rFonts w:ascii="Times New Roman" w:hAnsi="Times New Roman" w:cs="Times New Roman"/>
          <w:sz w:val="24"/>
          <w:szCs w:val="24"/>
        </w:rPr>
        <w:t xml:space="preserve"> po sumontavimo likusių įpakavimo medžiagų išvežimas (utilizavimas), personalo apmokymas.</w:t>
      </w:r>
    </w:p>
    <w:p w14:paraId="2E2A6FFA" w14:textId="77777777" w:rsidR="00CE37D1" w:rsidRPr="00DB147A" w:rsidRDefault="00306752" w:rsidP="00CE37D1">
      <w:pPr>
        <w:pStyle w:val="Betarp"/>
        <w:numPr>
          <w:ilvl w:val="1"/>
          <w:numId w:val="5"/>
        </w:numPr>
        <w:ind w:left="0" w:firstLine="567"/>
        <w:contextualSpacing/>
        <w:jc w:val="both"/>
        <w:rPr>
          <w:rFonts w:ascii="Times New Roman" w:hAnsi="Times New Roman" w:cs="Times New Roman"/>
          <w:color w:val="EE0000"/>
          <w:sz w:val="24"/>
          <w:szCs w:val="24"/>
        </w:rPr>
      </w:pPr>
      <w:r w:rsidRPr="00DB147A">
        <w:rPr>
          <w:rFonts w:ascii="Times New Roman" w:hAnsi="Times New Roman" w:cs="Times New Roman"/>
          <w:sz w:val="24"/>
          <w:szCs w:val="24"/>
        </w:rPr>
        <w:t>Prekių pristatymo terminas: prekės turi būti pristatytos ir su prekėmis susijusios paslaugos suteiktos ne vėliau kaip per 1 (vieną) mėnesį nuo pirkimo sutarties įsigaliojimo dienos.</w:t>
      </w:r>
    </w:p>
    <w:p w14:paraId="0CA94907" w14:textId="77777777" w:rsidR="00CE37D1" w:rsidRPr="00DB147A" w:rsidRDefault="00306752" w:rsidP="00CE37D1">
      <w:pPr>
        <w:pStyle w:val="Betarp"/>
        <w:numPr>
          <w:ilvl w:val="1"/>
          <w:numId w:val="5"/>
        </w:numPr>
        <w:ind w:left="0" w:firstLine="567"/>
        <w:contextualSpacing/>
        <w:jc w:val="both"/>
        <w:rPr>
          <w:rFonts w:ascii="Times New Roman" w:hAnsi="Times New Roman" w:cs="Times New Roman"/>
          <w:color w:val="EE0000"/>
          <w:sz w:val="24"/>
          <w:szCs w:val="24"/>
        </w:rPr>
      </w:pPr>
      <w:r w:rsidRPr="00DB147A">
        <w:rPr>
          <w:rFonts w:ascii="Times New Roman" w:hAnsi="Times New Roman" w:cs="Times New Roman"/>
          <w:sz w:val="24"/>
          <w:szCs w:val="24"/>
        </w:rPr>
        <w:t>Prekių pristatymo termino pratęsimas – terminas gali būti pratęstas vieną kartą, bet ne ilgiau nei 1 (vieno) mėnesio laikotarpiui. Prekių pristatymo termino pratęsimo sąlygos nurodytos pirkimo sutarties specialiosiose sąlygose.</w:t>
      </w:r>
    </w:p>
    <w:p w14:paraId="5B0C9856" w14:textId="0B2FC264" w:rsidR="00CE37D1" w:rsidRPr="00CE37D1" w:rsidRDefault="00CE37D1" w:rsidP="00CE37D1">
      <w:pPr>
        <w:pStyle w:val="Betarp"/>
        <w:numPr>
          <w:ilvl w:val="1"/>
          <w:numId w:val="5"/>
        </w:numPr>
        <w:ind w:left="0" w:firstLine="567"/>
        <w:contextualSpacing/>
        <w:jc w:val="both"/>
        <w:rPr>
          <w:rFonts w:cstheme="minorHAnsi"/>
          <w:color w:val="EE0000"/>
        </w:rPr>
      </w:pPr>
      <w:r w:rsidRPr="00CE37D1">
        <w:rPr>
          <w:rFonts w:ascii="Times New Roman" w:hAnsi="Times New Roman" w:cs="Times New Roman"/>
          <w:sz w:val="24"/>
        </w:rPr>
        <w:t xml:space="preserve">Pasiūlymo kaina turi būti ne didesnė nei nurodyta maksimali perkančiajai organizacijai priimtina kaina (viršijus šią kainą tiekėjo pasiūlymas bus atmestas):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508"/>
        <w:gridCol w:w="926"/>
        <w:gridCol w:w="1833"/>
        <w:gridCol w:w="2395"/>
      </w:tblGrid>
      <w:tr w:rsidR="00CE37D1" w:rsidRPr="00C87B38" w14:paraId="72F01156" w14:textId="77777777" w:rsidTr="00F22D80">
        <w:tc>
          <w:tcPr>
            <w:tcW w:w="1696" w:type="dxa"/>
          </w:tcPr>
          <w:p w14:paraId="0D3D0EB6" w14:textId="77777777" w:rsidR="00CE37D1" w:rsidRPr="00C87B38" w:rsidRDefault="00CE37D1" w:rsidP="0027349B">
            <w:pPr>
              <w:jc w:val="both"/>
              <w:rPr>
                <w:rFonts w:ascii="Times New Roman" w:hAnsi="Times New Roman" w:cs="Times New Roman"/>
                <w:sz w:val="24"/>
                <w:shd w:val="clear" w:color="auto" w:fill="FFFFFF"/>
              </w:rPr>
            </w:pPr>
            <w:bookmarkStart w:id="7" w:name="_Hlk169792605"/>
            <w:r w:rsidRPr="00C87B38">
              <w:rPr>
                <w:rFonts w:ascii="Times New Roman" w:hAnsi="Times New Roman" w:cs="Times New Roman"/>
                <w:sz w:val="24"/>
                <w:shd w:val="clear" w:color="auto" w:fill="FFFFFF"/>
              </w:rPr>
              <w:t>Eil. Nr.</w:t>
            </w:r>
          </w:p>
        </w:tc>
        <w:tc>
          <w:tcPr>
            <w:tcW w:w="2508" w:type="dxa"/>
          </w:tcPr>
          <w:p w14:paraId="7A6A0C11"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Pavadinimas</w:t>
            </w:r>
          </w:p>
        </w:tc>
        <w:tc>
          <w:tcPr>
            <w:tcW w:w="926" w:type="dxa"/>
          </w:tcPr>
          <w:p w14:paraId="515DF1F8"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Vnt.</w:t>
            </w:r>
          </w:p>
        </w:tc>
        <w:tc>
          <w:tcPr>
            <w:tcW w:w="1833" w:type="dxa"/>
          </w:tcPr>
          <w:p w14:paraId="1C18926F"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Eur be PVM</w:t>
            </w:r>
          </w:p>
        </w:tc>
        <w:tc>
          <w:tcPr>
            <w:tcW w:w="2395" w:type="dxa"/>
          </w:tcPr>
          <w:p w14:paraId="75B66FE8"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Eur su PVM</w:t>
            </w:r>
          </w:p>
        </w:tc>
      </w:tr>
      <w:tr w:rsidR="00CE37D1" w:rsidRPr="00C87B38" w14:paraId="4FBA5B0F" w14:textId="77777777" w:rsidTr="00F22D80">
        <w:tc>
          <w:tcPr>
            <w:tcW w:w="1696" w:type="dxa"/>
          </w:tcPr>
          <w:p w14:paraId="7ED60C65"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1 pirkimo dalis</w:t>
            </w:r>
          </w:p>
        </w:tc>
        <w:tc>
          <w:tcPr>
            <w:tcW w:w="2508" w:type="dxa"/>
          </w:tcPr>
          <w:p w14:paraId="74A67E24"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Paros EKG užrašymo aparata</w:t>
            </w:r>
            <w:r>
              <w:rPr>
                <w:rFonts w:ascii="Times New Roman" w:hAnsi="Times New Roman" w:cs="Times New Roman"/>
                <w:sz w:val="24"/>
                <w:shd w:val="clear" w:color="auto" w:fill="FFFFFF"/>
              </w:rPr>
              <w:t>i</w:t>
            </w:r>
            <w:r w:rsidRPr="00C87B38">
              <w:rPr>
                <w:rFonts w:ascii="Times New Roman" w:hAnsi="Times New Roman" w:cs="Times New Roman"/>
                <w:sz w:val="24"/>
                <w:shd w:val="clear" w:color="auto" w:fill="FFFFFF"/>
              </w:rPr>
              <w:t xml:space="preserve"> VšĮ VRP</w:t>
            </w:r>
          </w:p>
        </w:tc>
        <w:tc>
          <w:tcPr>
            <w:tcW w:w="926" w:type="dxa"/>
          </w:tcPr>
          <w:p w14:paraId="32422A3C"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2 vnt.</w:t>
            </w:r>
          </w:p>
        </w:tc>
        <w:tc>
          <w:tcPr>
            <w:tcW w:w="1833" w:type="dxa"/>
          </w:tcPr>
          <w:p w14:paraId="2F5AFCB7" w14:textId="77777777" w:rsidR="00CE37D1" w:rsidRPr="00C87B38" w:rsidRDefault="00CE37D1" w:rsidP="0027349B">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4.876,03</w:t>
            </w:r>
          </w:p>
        </w:tc>
        <w:tc>
          <w:tcPr>
            <w:tcW w:w="2395" w:type="dxa"/>
          </w:tcPr>
          <w:p w14:paraId="509DC5CE"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5.900,00</w:t>
            </w:r>
          </w:p>
        </w:tc>
      </w:tr>
      <w:tr w:rsidR="00CE37D1" w:rsidRPr="00C87B38" w14:paraId="7E8FEE1F" w14:textId="77777777" w:rsidTr="00F22D80">
        <w:tc>
          <w:tcPr>
            <w:tcW w:w="1696" w:type="dxa"/>
          </w:tcPr>
          <w:p w14:paraId="3B442584"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 xml:space="preserve">2 pirkimo dalis </w:t>
            </w:r>
          </w:p>
        </w:tc>
        <w:tc>
          <w:tcPr>
            <w:tcW w:w="2508" w:type="dxa"/>
          </w:tcPr>
          <w:p w14:paraId="40601557" w14:textId="77777777" w:rsidR="00CE37D1" w:rsidRPr="00C87B38" w:rsidRDefault="00CE37D1" w:rsidP="0027349B">
            <w:pPr>
              <w:jc w:val="both"/>
              <w:rPr>
                <w:rFonts w:ascii="Times New Roman" w:eastAsia="Calibri" w:hAnsi="Times New Roman" w:cs="Times New Roman"/>
                <w:color w:val="000000"/>
                <w:sz w:val="24"/>
              </w:rPr>
            </w:pPr>
            <w:r w:rsidRPr="00C87B38">
              <w:rPr>
                <w:rFonts w:ascii="Times New Roman" w:hAnsi="Times New Roman" w:cs="Times New Roman"/>
                <w:sz w:val="24"/>
                <w:shd w:val="clear" w:color="auto" w:fill="FFFFFF"/>
              </w:rPr>
              <w:t>Paros EKG užrašymo aparatas VšĮ VRNP</w:t>
            </w:r>
          </w:p>
        </w:tc>
        <w:tc>
          <w:tcPr>
            <w:tcW w:w="926" w:type="dxa"/>
          </w:tcPr>
          <w:p w14:paraId="411F8305"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1 vnt.</w:t>
            </w:r>
          </w:p>
        </w:tc>
        <w:tc>
          <w:tcPr>
            <w:tcW w:w="1833" w:type="dxa"/>
          </w:tcPr>
          <w:p w14:paraId="70F23D8A" w14:textId="77777777" w:rsidR="00CE37D1" w:rsidRPr="00C87B38" w:rsidRDefault="00CE37D1" w:rsidP="0027349B">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2.438,02</w:t>
            </w:r>
          </w:p>
        </w:tc>
        <w:tc>
          <w:tcPr>
            <w:tcW w:w="2395" w:type="dxa"/>
          </w:tcPr>
          <w:p w14:paraId="182FD876"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2.950,00</w:t>
            </w:r>
          </w:p>
        </w:tc>
      </w:tr>
      <w:tr w:rsidR="00CE37D1" w:rsidRPr="00C87B38" w14:paraId="76F3028E" w14:textId="77777777" w:rsidTr="00F22D80">
        <w:tc>
          <w:tcPr>
            <w:tcW w:w="1696" w:type="dxa"/>
          </w:tcPr>
          <w:p w14:paraId="72AF117F"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3 pirkimo dalis</w:t>
            </w:r>
          </w:p>
        </w:tc>
        <w:tc>
          <w:tcPr>
            <w:tcW w:w="2508" w:type="dxa"/>
          </w:tcPr>
          <w:p w14:paraId="413F2741" w14:textId="77777777" w:rsidR="00CE37D1" w:rsidRPr="00C87B38" w:rsidRDefault="00CE37D1" w:rsidP="0027349B">
            <w:pPr>
              <w:jc w:val="both"/>
              <w:rPr>
                <w:rStyle w:val="t301"/>
                <w:rFonts w:ascii="Times New Roman" w:hAnsi="Times New Roman" w:cs="Times New Roman"/>
                <w:sz w:val="24"/>
              </w:rPr>
            </w:pPr>
            <w:r w:rsidRPr="00C87B38">
              <w:rPr>
                <w:rStyle w:val="t301"/>
                <w:rFonts w:ascii="Times New Roman" w:hAnsi="Times New Roman" w:cs="Times New Roman"/>
                <w:sz w:val="24"/>
              </w:rPr>
              <w:t>24/48 val. AKS/kraujospūdžio matuokli</w:t>
            </w:r>
            <w:r>
              <w:rPr>
                <w:rStyle w:val="t301"/>
                <w:rFonts w:ascii="Times New Roman" w:hAnsi="Times New Roman" w:cs="Times New Roman"/>
                <w:sz w:val="24"/>
              </w:rPr>
              <w:t>ai</w:t>
            </w:r>
            <w:r w:rsidRPr="00C87B38">
              <w:rPr>
                <w:rStyle w:val="t301"/>
                <w:rFonts w:ascii="Times New Roman" w:hAnsi="Times New Roman" w:cs="Times New Roman"/>
                <w:sz w:val="24"/>
              </w:rPr>
              <w:t xml:space="preserve"> VšĮ VRP</w:t>
            </w:r>
          </w:p>
        </w:tc>
        <w:tc>
          <w:tcPr>
            <w:tcW w:w="926" w:type="dxa"/>
          </w:tcPr>
          <w:p w14:paraId="2ED1B4AB"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3 vnt.</w:t>
            </w:r>
          </w:p>
        </w:tc>
        <w:tc>
          <w:tcPr>
            <w:tcW w:w="1833" w:type="dxa"/>
          </w:tcPr>
          <w:p w14:paraId="3E0CC59C" w14:textId="77777777" w:rsidR="00CE37D1" w:rsidRPr="00C87B38" w:rsidRDefault="00CE37D1" w:rsidP="0027349B">
            <w:pPr>
              <w:jc w:val="both"/>
              <w:rPr>
                <w:rFonts w:ascii="Times New Roman" w:hAnsi="Times New Roman" w:cs="Times New Roman"/>
                <w:sz w:val="24"/>
                <w:shd w:val="clear" w:color="auto" w:fill="FFFFFF"/>
              </w:rPr>
            </w:pPr>
            <w:r w:rsidRPr="0011026B">
              <w:rPr>
                <w:rFonts w:ascii="Times New Roman" w:hAnsi="Times New Roman" w:cs="Times New Roman"/>
                <w:sz w:val="24"/>
                <w:shd w:val="clear" w:color="auto" w:fill="FFFFFF"/>
              </w:rPr>
              <w:t>5</w:t>
            </w:r>
            <w:r>
              <w:rPr>
                <w:rFonts w:ascii="Times New Roman" w:hAnsi="Times New Roman" w:cs="Times New Roman"/>
                <w:sz w:val="24"/>
                <w:shd w:val="clear" w:color="auto" w:fill="FFFFFF"/>
              </w:rPr>
              <w:t>.</w:t>
            </w:r>
            <w:r w:rsidRPr="0011026B">
              <w:rPr>
                <w:rFonts w:ascii="Times New Roman" w:hAnsi="Times New Roman" w:cs="Times New Roman"/>
                <w:sz w:val="24"/>
                <w:shd w:val="clear" w:color="auto" w:fill="FFFFFF"/>
              </w:rPr>
              <w:t>677,69</w:t>
            </w:r>
          </w:p>
        </w:tc>
        <w:tc>
          <w:tcPr>
            <w:tcW w:w="2395" w:type="dxa"/>
          </w:tcPr>
          <w:p w14:paraId="0B05C213"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6.870,00</w:t>
            </w:r>
          </w:p>
        </w:tc>
      </w:tr>
      <w:tr w:rsidR="00CE37D1" w:rsidRPr="00C87B38" w14:paraId="5CA10735" w14:textId="77777777" w:rsidTr="00F22D80">
        <w:tc>
          <w:tcPr>
            <w:tcW w:w="1696" w:type="dxa"/>
          </w:tcPr>
          <w:p w14:paraId="63B5EF81"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 xml:space="preserve">4 pirkimo dalis </w:t>
            </w:r>
          </w:p>
        </w:tc>
        <w:tc>
          <w:tcPr>
            <w:tcW w:w="2508" w:type="dxa"/>
          </w:tcPr>
          <w:p w14:paraId="55B213AF" w14:textId="77777777" w:rsidR="00CE37D1" w:rsidRPr="00C87B38" w:rsidRDefault="00CE37D1" w:rsidP="0027349B">
            <w:pPr>
              <w:jc w:val="both"/>
              <w:rPr>
                <w:rStyle w:val="t301"/>
                <w:rFonts w:ascii="Times New Roman" w:hAnsi="Times New Roman" w:cs="Times New Roman"/>
                <w:sz w:val="24"/>
              </w:rPr>
            </w:pPr>
            <w:r w:rsidRPr="00C87B38">
              <w:rPr>
                <w:rStyle w:val="t301"/>
                <w:rFonts w:ascii="Times New Roman" w:hAnsi="Times New Roman" w:cs="Times New Roman"/>
                <w:sz w:val="24"/>
              </w:rPr>
              <w:t>24/48 val. AKS/kraujospūdžio matuoklis VšĮ VRNP</w:t>
            </w:r>
          </w:p>
        </w:tc>
        <w:tc>
          <w:tcPr>
            <w:tcW w:w="926" w:type="dxa"/>
          </w:tcPr>
          <w:p w14:paraId="2BAA0907"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1 vnt.</w:t>
            </w:r>
          </w:p>
        </w:tc>
        <w:tc>
          <w:tcPr>
            <w:tcW w:w="1833" w:type="dxa"/>
          </w:tcPr>
          <w:p w14:paraId="35290CF6" w14:textId="77777777" w:rsidR="00CE37D1" w:rsidRPr="00C87B38" w:rsidRDefault="00CE37D1" w:rsidP="0027349B">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1.892,56</w:t>
            </w:r>
          </w:p>
        </w:tc>
        <w:tc>
          <w:tcPr>
            <w:tcW w:w="2395" w:type="dxa"/>
          </w:tcPr>
          <w:p w14:paraId="02E314C9"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2.290,00</w:t>
            </w:r>
          </w:p>
        </w:tc>
      </w:tr>
      <w:tr w:rsidR="00CE37D1" w:rsidRPr="00C87B38" w14:paraId="5C29917E" w14:textId="77777777" w:rsidTr="00F22D80">
        <w:tc>
          <w:tcPr>
            <w:tcW w:w="1696" w:type="dxa"/>
          </w:tcPr>
          <w:p w14:paraId="289E7232"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lastRenderedPageBreak/>
              <w:t>5 pirkimo dalis</w:t>
            </w:r>
          </w:p>
        </w:tc>
        <w:tc>
          <w:tcPr>
            <w:tcW w:w="2508" w:type="dxa"/>
          </w:tcPr>
          <w:p w14:paraId="618FAEE5" w14:textId="16EE05FE" w:rsidR="00CE37D1" w:rsidRPr="00C87B38" w:rsidRDefault="00CE37D1" w:rsidP="0027349B">
            <w:pPr>
              <w:jc w:val="both"/>
              <w:rPr>
                <w:rStyle w:val="t301"/>
                <w:rFonts w:ascii="Times New Roman" w:hAnsi="Times New Roman" w:cs="Times New Roman"/>
                <w:sz w:val="24"/>
              </w:rPr>
            </w:pPr>
            <w:r w:rsidRPr="00C87B38">
              <w:rPr>
                <w:rStyle w:val="t301"/>
                <w:rFonts w:ascii="Times New Roman" w:hAnsi="Times New Roman" w:cs="Times New Roman"/>
                <w:sz w:val="24"/>
              </w:rPr>
              <w:t>Kūno sudėties analizatorius</w:t>
            </w:r>
            <w:r>
              <w:rPr>
                <w:rStyle w:val="t301"/>
                <w:rFonts w:ascii="Times New Roman" w:hAnsi="Times New Roman" w:cs="Times New Roman"/>
                <w:sz w:val="24"/>
              </w:rPr>
              <w:t xml:space="preserve"> VšĮ VRNP</w:t>
            </w:r>
          </w:p>
        </w:tc>
        <w:tc>
          <w:tcPr>
            <w:tcW w:w="926" w:type="dxa"/>
          </w:tcPr>
          <w:p w14:paraId="60357303"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1 vnt.</w:t>
            </w:r>
          </w:p>
        </w:tc>
        <w:tc>
          <w:tcPr>
            <w:tcW w:w="1833" w:type="dxa"/>
          </w:tcPr>
          <w:p w14:paraId="7D8A2289" w14:textId="77777777" w:rsidR="00CE37D1" w:rsidRPr="00C87B38" w:rsidRDefault="00CE37D1" w:rsidP="0027349B">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3.900,83</w:t>
            </w:r>
          </w:p>
        </w:tc>
        <w:tc>
          <w:tcPr>
            <w:tcW w:w="2395" w:type="dxa"/>
          </w:tcPr>
          <w:p w14:paraId="375BE9EA" w14:textId="77777777" w:rsidR="00CE37D1" w:rsidRPr="00C87B38" w:rsidRDefault="00CE37D1" w:rsidP="0027349B">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4.720,00</w:t>
            </w:r>
          </w:p>
        </w:tc>
      </w:tr>
      <w:bookmarkEnd w:id="7"/>
    </w:tbl>
    <w:p w14:paraId="41BF86A9" w14:textId="77777777" w:rsidR="00CE37D1" w:rsidRPr="00CE37D1" w:rsidRDefault="00CE37D1" w:rsidP="00F22D80">
      <w:pPr>
        <w:pStyle w:val="Sraopastraipa"/>
        <w:ind w:left="360"/>
        <w:jc w:val="both"/>
        <w:rPr>
          <w:rFonts w:ascii="Times New Roman" w:hAnsi="Times New Roman" w:cs="Times New Roman"/>
          <w:sz w:val="24"/>
        </w:rPr>
      </w:pPr>
    </w:p>
    <w:p w14:paraId="0CA81FB8" w14:textId="40DC576F" w:rsidR="00325243" w:rsidRPr="00DB147A" w:rsidRDefault="00325243" w:rsidP="00DE7037">
      <w:pPr>
        <w:pStyle w:val="Sraopastraipa"/>
        <w:spacing w:after="0" w:line="240" w:lineRule="auto"/>
        <w:ind w:left="0" w:firstLine="567"/>
        <w:jc w:val="both"/>
        <w:rPr>
          <w:rFonts w:ascii="Times New Roman" w:hAnsi="Times New Roman" w:cs="Times New Roman"/>
          <w:sz w:val="24"/>
          <w:szCs w:val="24"/>
        </w:rPr>
      </w:pPr>
      <w:r w:rsidRPr="00DB147A">
        <w:rPr>
          <w:rFonts w:ascii="Times New Roman" w:hAnsi="Times New Roman" w:cs="Times New Roman"/>
          <w:sz w:val="24"/>
          <w:szCs w:val="24"/>
        </w:rPr>
        <w:t>2.</w:t>
      </w:r>
      <w:r w:rsidR="00F22D80" w:rsidRPr="00DB147A">
        <w:rPr>
          <w:rFonts w:ascii="Times New Roman" w:hAnsi="Times New Roman" w:cs="Times New Roman"/>
          <w:sz w:val="24"/>
          <w:szCs w:val="24"/>
        </w:rPr>
        <w:t>9</w:t>
      </w:r>
      <w:r w:rsidRPr="00DB147A">
        <w:rPr>
          <w:rFonts w:ascii="Times New Roman" w:hAnsi="Times New Roman" w:cs="Times New Roman"/>
          <w:sz w:val="24"/>
          <w:szCs w:val="24"/>
        </w:rPr>
        <w:t>.</w:t>
      </w:r>
      <w:r w:rsidR="00E53E12" w:rsidRPr="00DB147A">
        <w:rPr>
          <w:rFonts w:ascii="Times New Roman" w:hAnsi="Times New Roman" w:cs="Times New Roman"/>
          <w:sz w:val="24"/>
          <w:szCs w:val="24"/>
        </w:rPr>
        <w:t xml:space="preserve"> Jeigu apibūdinant pirkimo objektą techninėje specifikacijoje </w:t>
      </w:r>
      <w:r w:rsidR="00CE37D1" w:rsidRPr="00DB147A">
        <w:rPr>
          <w:rFonts w:ascii="Times New Roman" w:hAnsi="Times New Roman" w:cs="Times New Roman"/>
          <w:sz w:val="24"/>
          <w:szCs w:val="24"/>
        </w:rPr>
        <w:t xml:space="preserve">ir kituose pirkimo dokumentuose </w:t>
      </w:r>
      <w:r w:rsidR="00E53E12" w:rsidRPr="00DB147A">
        <w:rPr>
          <w:rFonts w:ascii="Times New Roman" w:hAnsi="Times New Roman" w:cs="Times New Roman"/>
          <w:sz w:val="24"/>
          <w:szCs w:val="24"/>
        </w:rPr>
        <w:t xml:space="preserve">nurodytas konkretus modelis ar tiekimo šaltinis, konkretus procesas, būdingas konkretaus tiekėjo tiekiamoms prekėms ar teikiamoms paslaugoms, ar prekių ženklas, patentas, tipai, konkreti kilmė ar gamyba, </w:t>
      </w:r>
      <w:r w:rsidR="00245655" w:rsidRPr="00DB147A">
        <w:rPr>
          <w:rFonts w:ascii="Times New Roman" w:hAnsi="Times New Roman" w:cs="Times New Roman"/>
          <w:sz w:val="24"/>
          <w:szCs w:val="24"/>
        </w:rPr>
        <w:t xml:space="preserve">turi būti </w:t>
      </w:r>
      <w:r w:rsidR="00AE7624" w:rsidRPr="00DB147A">
        <w:rPr>
          <w:rFonts w:ascii="Times New Roman" w:hAnsi="Times New Roman" w:cs="Times New Roman"/>
          <w:sz w:val="24"/>
          <w:szCs w:val="24"/>
        </w:rPr>
        <w:t xml:space="preserve">laikoma, kad kiekviena tokia nuoroda yra pateikta su žodžiais „arba lygiavertis“. </w:t>
      </w:r>
    </w:p>
    <w:p w14:paraId="3031DC86" w14:textId="071470E6" w:rsidR="00004521" w:rsidRPr="00F22D80" w:rsidRDefault="00004521" w:rsidP="00DE7037">
      <w:pPr>
        <w:pStyle w:val="Sraopastraipa"/>
        <w:spacing w:after="0" w:line="240" w:lineRule="auto"/>
        <w:ind w:left="0" w:firstLine="567"/>
        <w:jc w:val="both"/>
        <w:rPr>
          <w:rFonts w:ascii="Times New Roman" w:hAnsi="Times New Roman" w:cs="Times New Roman"/>
          <w:sz w:val="24"/>
          <w:szCs w:val="24"/>
        </w:rPr>
      </w:pPr>
      <w:r w:rsidRPr="00DB147A">
        <w:rPr>
          <w:rFonts w:ascii="Times New Roman" w:hAnsi="Times New Roman" w:cs="Times New Roman"/>
          <w:sz w:val="24"/>
          <w:szCs w:val="24"/>
        </w:rPr>
        <w:t>2.</w:t>
      </w:r>
      <w:r w:rsidR="00F22D80" w:rsidRPr="00DB147A">
        <w:rPr>
          <w:rFonts w:ascii="Times New Roman" w:hAnsi="Times New Roman" w:cs="Times New Roman"/>
          <w:sz w:val="24"/>
          <w:szCs w:val="24"/>
        </w:rPr>
        <w:t>10</w:t>
      </w:r>
      <w:r w:rsidRPr="00DB147A">
        <w:rPr>
          <w:rFonts w:ascii="Times New Roman" w:hAnsi="Times New Roman" w:cs="Times New Roman"/>
          <w:sz w:val="24"/>
          <w:szCs w:val="24"/>
        </w:rPr>
        <w:t>.</w:t>
      </w:r>
      <w:r w:rsidRPr="00F22D80">
        <w:rPr>
          <w:rFonts w:ascii="Times New Roman" w:hAnsi="Times New Roman" w:cs="Times New Roman"/>
          <w:sz w:val="24"/>
          <w:szCs w:val="24"/>
        </w:rPr>
        <w:t xml:space="preserve"> Jeigu apibūdinant pirkimo objektą techninėje specifikacijoje </w:t>
      </w:r>
      <w:r w:rsidR="00CE37D1" w:rsidRPr="00F22D80">
        <w:rPr>
          <w:rFonts w:ascii="Times New Roman" w:hAnsi="Times New Roman" w:cs="Times New Roman"/>
          <w:sz w:val="24"/>
          <w:szCs w:val="24"/>
        </w:rPr>
        <w:t xml:space="preserve">ir kituose pirkimo dokumentuose </w:t>
      </w:r>
      <w:r w:rsidRPr="00F22D80">
        <w:rPr>
          <w:rFonts w:ascii="Times New Roman" w:hAnsi="Times New Roman" w:cs="Times New Roman"/>
          <w:sz w:val="24"/>
          <w:szCs w:val="24"/>
        </w:rPr>
        <w:t>nurodytas standartas</w:t>
      </w:r>
      <w:r w:rsidR="00245655" w:rsidRPr="00F22D80">
        <w:rPr>
          <w:rFonts w:ascii="Times New Roman" w:hAnsi="Times New Roman" w:cs="Times New Roman"/>
          <w:sz w:val="24"/>
          <w:szCs w:val="24"/>
        </w:rPr>
        <w:t xml:space="preserve">, </w:t>
      </w:r>
      <w:r w:rsidR="00245655" w:rsidRPr="00F22D80">
        <w:rPr>
          <w:rFonts w:ascii="Times New Roman" w:hAnsi="Times New Roman" w:cs="Times New Roman"/>
          <w:color w:val="000000"/>
          <w:sz w:val="24"/>
          <w:szCs w:val="24"/>
        </w:rPr>
        <w:t>techninis liudijimas ar bendrosios techninės specifikacijos</w:t>
      </w:r>
      <w:r w:rsidR="00046522" w:rsidRPr="00F22D80">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F22D80">
        <w:rPr>
          <w:rFonts w:ascii="Times New Roman" w:hAnsi="Times New Roman" w:cs="Times New Roman"/>
          <w:color w:val="000000"/>
          <w:sz w:val="24"/>
          <w:szCs w:val="24"/>
        </w:rPr>
        <w:t xml:space="preserve">, </w:t>
      </w:r>
      <w:r w:rsidR="00245655" w:rsidRPr="00F22D80">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F22D80" w:rsidRDefault="00202323" w:rsidP="00202323">
      <w:pPr>
        <w:pStyle w:val="Antrat1"/>
        <w:spacing w:line="20" w:lineRule="atLeast"/>
        <w:contextualSpacing/>
        <w:rPr>
          <w:rFonts w:ascii="Times New Roman" w:hAnsi="Times New Roman" w:cs="Times New Roman"/>
          <w:sz w:val="28"/>
          <w:szCs w:val="28"/>
        </w:rPr>
      </w:pPr>
      <w:bookmarkStart w:id="8" w:name="_Toc126333930"/>
      <w:r w:rsidRPr="00F22D80">
        <w:rPr>
          <w:rFonts w:ascii="Times New Roman" w:hAnsi="Times New Roman" w:cs="Times New Roman"/>
          <w:sz w:val="28"/>
          <w:szCs w:val="28"/>
        </w:rPr>
        <w:t>3.</w:t>
      </w:r>
      <w:r w:rsidR="00D24970" w:rsidRPr="00F22D80">
        <w:rPr>
          <w:rFonts w:ascii="Times New Roman" w:hAnsi="Times New Roman" w:cs="Times New Roman"/>
          <w:sz w:val="28"/>
          <w:szCs w:val="28"/>
        </w:rPr>
        <w:t xml:space="preserve"> </w:t>
      </w:r>
      <w:bookmarkStart w:id="9" w:name="_Ref39427921"/>
      <w:bookmarkStart w:id="10" w:name="_Ref39427927"/>
      <w:bookmarkStart w:id="11" w:name="_Ref39740354"/>
      <w:r w:rsidR="00D22226" w:rsidRPr="00F22D80">
        <w:rPr>
          <w:rFonts w:ascii="Times New Roman" w:hAnsi="Times New Roman" w:cs="Times New Roman"/>
          <w:sz w:val="28"/>
          <w:szCs w:val="28"/>
        </w:rPr>
        <w:t>Susitikimai su tiekėjais</w:t>
      </w:r>
      <w:bookmarkEnd w:id="9"/>
      <w:bookmarkEnd w:id="10"/>
      <w:r w:rsidR="003B6924" w:rsidRPr="00F22D80">
        <w:rPr>
          <w:rFonts w:ascii="Times New Roman" w:hAnsi="Times New Roman" w:cs="Times New Roman"/>
          <w:sz w:val="28"/>
          <w:szCs w:val="28"/>
        </w:rPr>
        <w:t xml:space="preserve"> ir objekto apžiūra</w:t>
      </w:r>
      <w:bookmarkEnd w:id="8"/>
      <w:bookmarkEnd w:id="11"/>
    </w:p>
    <w:p w14:paraId="6A4C0497" w14:textId="77777777" w:rsidR="00F22D80" w:rsidRPr="00B8170B" w:rsidRDefault="00862DB8" w:rsidP="00F22D80">
      <w:pPr>
        <w:pStyle w:val="Sraopastraipa"/>
        <w:spacing w:after="0"/>
        <w:ind w:left="0" w:firstLine="567"/>
        <w:jc w:val="both"/>
        <w:rPr>
          <w:rFonts w:ascii="Times New Roman" w:hAnsi="Times New Roman" w:cs="Times New Roman"/>
          <w:sz w:val="24"/>
          <w:szCs w:val="24"/>
        </w:rPr>
      </w:pPr>
      <w:r w:rsidRPr="00B8170B">
        <w:rPr>
          <w:rFonts w:ascii="Times New Roman" w:hAnsi="Times New Roman" w:cs="Times New Roman"/>
          <w:iCs/>
          <w:sz w:val="24"/>
          <w:szCs w:val="24"/>
        </w:rPr>
        <w:t>3.1.</w:t>
      </w:r>
      <w:r w:rsidRPr="00B8170B">
        <w:rPr>
          <w:rFonts w:ascii="Times New Roman" w:hAnsi="Times New Roman" w:cs="Times New Roman"/>
          <w:i/>
          <w:color w:val="FF0000"/>
          <w:sz w:val="24"/>
          <w:szCs w:val="24"/>
        </w:rPr>
        <w:t xml:space="preserve"> </w:t>
      </w:r>
      <w:r w:rsidR="00B176FD" w:rsidRPr="00B8170B">
        <w:rPr>
          <w:rFonts w:ascii="Times New Roman" w:hAnsi="Times New Roman" w:cs="Times New Roman"/>
          <w:sz w:val="24"/>
          <w:szCs w:val="24"/>
        </w:rPr>
        <w:t xml:space="preserve">Perkančioji organizacija nerengs susitikimo su tiekėjais dėl pirkimo </w:t>
      </w:r>
      <w:r w:rsidR="004257A5" w:rsidRPr="00B8170B">
        <w:rPr>
          <w:rFonts w:ascii="Times New Roman" w:hAnsi="Times New Roman" w:cs="Times New Roman"/>
          <w:sz w:val="24"/>
          <w:szCs w:val="24"/>
        </w:rPr>
        <w:t>sąlyg</w:t>
      </w:r>
      <w:r w:rsidR="00B176FD" w:rsidRPr="00B8170B">
        <w:rPr>
          <w:rFonts w:ascii="Times New Roman" w:hAnsi="Times New Roman" w:cs="Times New Roman"/>
          <w:sz w:val="24"/>
          <w:szCs w:val="24"/>
        </w:rPr>
        <w:t>ų</w:t>
      </w:r>
      <w:r w:rsidR="00946722" w:rsidRPr="00B8170B">
        <w:rPr>
          <w:rFonts w:ascii="Times New Roman" w:hAnsi="Times New Roman" w:cs="Times New Roman"/>
          <w:sz w:val="24"/>
          <w:szCs w:val="24"/>
        </w:rPr>
        <w:t xml:space="preserve"> paaiškinimo</w:t>
      </w:r>
      <w:r w:rsidR="00B176FD" w:rsidRPr="00B8170B">
        <w:rPr>
          <w:rFonts w:ascii="Times New Roman" w:hAnsi="Times New Roman" w:cs="Times New Roman"/>
          <w:sz w:val="24"/>
          <w:szCs w:val="24"/>
        </w:rPr>
        <w:t>.</w:t>
      </w:r>
    </w:p>
    <w:p w14:paraId="24A7FE06" w14:textId="79C4B921" w:rsidR="00BE0587" w:rsidRPr="00B8170B" w:rsidRDefault="00F22D80" w:rsidP="00F22D80">
      <w:pPr>
        <w:pStyle w:val="Sraopastraipa"/>
        <w:spacing w:after="0"/>
        <w:ind w:left="0" w:firstLine="567"/>
        <w:jc w:val="both"/>
        <w:rPr>
          <w:rFonts w:ascii="Times New Roman" w:hAnsi="Times New Roman" w:cs="Times New Roman"/>
          <w:i/>
          <w:color w:val="FF0000"/>
          <w:sz w:val="24"/>
          <w:szCs w:val="24"/>
        </w:rPr>
      </w:pPr>
      <w:r w:rsidRPr="00B8170B">
        <w:rPr>
          <w:rFonts w:ascii="Times New Roman" w:hAnsi="Times New Roman" w:cs="Times New Roman"/>
          <w:sz w:val="24"/>
          <w:szCs w:val="24"/>
        </w:rPr>
        <w:t xml:space="preserve">3.2. </w:t>
      </w:r>
      <w:r w:rsidR="00BE0587" w:rsidRPr="00B8170B">
        <w:rPr>
          <w:rFonts w:ascii="Times New Roman" w:eastAsiaTheme="minorHAnsi" w:hAnsi="Times New Roman" w:cs="Times New Roman"/>
          <w:sz w:val="24"/>
          <w:szCs w:val="24"/>
          <w:lang w:eastAsia="en-US"/>
        </w:rPr>
        <w:t>P</w:t>
      </w:r>
      <w:r w:rsidR="00BE0587" w:rsidRPr="00B8170B">
        <w:rPr>
          <w:rFonts w:ascii="Times New Roman" w:hAnsi="Times New Roman" w:cs="Times New Roman"/>
          <w:sz w:val="24"/>
          <w:szCs w:val="24"/>
        </w:rPr>
        <w:t>erkančioji organizacija nerengs objekto apžiūros.</w:t>
      </w:r>
    </w:p>
    <w:p w14:paraId="6443D2FF" w14:textId="040A41C9" w:rsidR="00C94B9F" w:rsidRPr="00B8170B" w:rsidRDefault="00AD57B1" w:rsidP="00AD57B1">
      <w:pPr>
        <w:pStyle w:val="Antrat1"/>
        <w:spacing w:line="20" w:lineRule="atLeast"/>
        <w:contextualSpacing/>
        <w:rPr>
          <w:rFonts w:ascii="Times New Roman" w:hAnsi="Times New Roman" w:cs="Times New Roman"/>
          <w:sz w:val="24"/>
          <w:szCs w:val="24"/>
        </w:rPr>
      </w:pPr>
      <w:bookmarkStart w:id="12" w:name="_Ref39473754"/>
      <w:bookmarkStart w:id="13" w:name="_Ref39473761"/>
      <w:bookmarkStart w:id="14" w:name="_Ref39474188"/>
      <w:bookmarkStart w:id="15" w:name="_Toc126333931"/>
      <w:r w:rsidRPr="00B8170B">
        <w:rPr>
          <w:rFonts w:ascii="Times New Roman" w:hAnsi="Times New Roman" w:cs="Times New Roman"/>
          <w:sz w:val="24"/>
          <w:szCs w:val="24"/>
        </w:rPr>
        <w:t>4</w:t>
      </w:r>
      <w:r w:rsidRPr="00B8170B">
        <w:rPr>
          <w:rFonts w:ascii="Times New Roman" w:hAnsi="Times New Roman" w:cs="Times New Roman"/>
          <w:sz w:val="28"/>
          <w:szCs w:val="28"/>
        </w:rPr>
        <w:t xml:space="preserve">. </w:t>
      </w:r>
      <w:r w:rsidR="00173ACB" w:rsidRPr="00B8170B">
        <w:rPr>
          <w:rFonts w:ascii="Times New Roman" w:hAnsi="Times New Roman" w:cs="Times New Roman"/>
          <w:sz w:val="28"/>
          <w:szCs w:val="28"/>
        </w:rPr>
        <w:t>Tiekėjų pašalinimo pagrindai</w:t>
      </w:r>
      <w:bookmarkEnd w:id="12"/>
      <w:bookmarkEnd w:id="13"/>
      <w:bookmarkEnd w:id="14"/>
      <w:r w:rsidR="00975F1F" w:rsidRPr="00B8170B">
        <w:rPr>
          <w:rFonts w:ascii="Times New Roman" w:hAnsi="Times New Roman" w:cs="Times New Roman"/>
          <w:sz w:val="28"/>
          <w:szCs w:val="28"/>
        </w:rPr>
        <w:t xml:space="preserve"> ir kvalifikacijos reikalavimai</w:t>
      </w:r>
      <w:bookmarkEnd w:id="15"/>
    </w:p>
    <w:p w14:paraId="6FF5C473" w14:textId="77777777" w:rsidR="00B8170B" w:rsidRPr="00C505B7" w:rsidRDefault="009D2F13" w:rsidP="00B8170B">
      <w:pPr>
        <w:pStyle w:val="Sraopastraipa"/>
        <w:spacing w:after="120" w:line="20" w:lineRule="atLeast"/>
        <w:ind w:left="0" w:firstLine="567"/>
        <w:jc w:val="both"/>
        <w:rPr>
          <w:rFonts w:ascii="Times New Roman" w:hAnsi="Times New Roman" w:cs="Times New Roman"/>
          <w:sz w:val="24"/>
          <w:szCs w:val="24"/>
        </w:rPr>
      </w:pPr>
      <w:r w:rsidRPr="00B8170B">
        <w:rPr>
          <w:rFonts w:ascii="Times New Roman" w:hAnsi="Times New Roman" w:cs="Times New Roman"/>
          <w:sz w:val="24"/>
          <w:szCs w:val="24"/>
        </w:rPr>
        <w:t xml:space="preserve">4.1. </w:t>
      </w:r>
      <w:r w:rsidR="00B8170B" w:rsidRPr="00AA6531">
        <w:rPr>
          <w:rFonts w:ascii="Times New Roman" w:hAnsi="Times New Roman" w:cs="Times New Roman"/>
          <w:sz w:val="24"/>
          <w:szCs w:val="24"/>
        </w:rPr>
        <w:t>Reikalavimai dėl tiekėjo ir</w:t>
      </w:r>
      <w:bookmarkStart w:id="16" w:name="_Hlk41039660"/>
      <w:r w:rsidR="00B8170B" w:rsidRPr="00AA6531">
        <w:rPr>
          <w:rFonts w:ascii="Times New Roman" w:hAnsi="Times New Roman" w:cs="Times New Roman"/>
          <w:sz w:val="24"/>
          <w:szCs w:val="24"/>
        </w:rPr>
        <w:t xml:space="preserve"> subtiekėjų (jei taikoma), ūkio subjektų, kurių pajėgumais tiekėjas remiasi, </w:t>
      </w:r>
      <w:bookmarkEnd w:id="16"/>
      <w:r w:rsidR="00B8170B" w:rsidRPr="00AA6531">
        <w:rPr>
          <w:rFonts w:ascii="Times New Roman" w:hAnsi="Times New Roman" w:cs="Times New Roman"/>
          <w:sz w:val="24"/>
          <w:szCs w:val="24"/>
        </w:rPr>
        <w:t xml:space="preserve">pašalinimo pagrindų nebuvimo bei jų nebuvimą patvirtinantys dokumentai nurodyti specialiųjų </w:t>
      </w:r>
      <w:r w:rsidR="00B8170B" w:rsidRPr="00AA6531">
        <w:rPr>
          <w:rFonts w:ascii="Times New Roman" w:eastAsia="Calibri" w:hAnsi="Times New Roman" w:cs="Times New Roman"/>
          <w:sz w:val="24"/>
          <w:szCs w:val="24"/>
        </w:rPr>
        <w:t xml:space="preserve">pirkimo sąlygų </w:t>
      </w:r>
      <w:r w:rsidR="00B8170B">
        <w:rPr>
          <w:rFonts w:ascii="Times New Roman" w:eastAsia="Calibri" w:hAnsi="Times New Roman" w:cs="Times New Roman"/>
          <w:sz w:val="24"/>
          <w:szCs w:val="24"/>
        </w:rPr>
        <w:t>„</w:t>
      </w:r>
      <w:r w:rsidR="00B8170B" w:rsidRPr="00AA6531">
        <w:rPr>
          <w:rFonts w:ascii="Times New Roman" w:hAnsi="Times New Roman" w:cs="Times New Roman"/>
          <w:color w:val="0070C0"/>
          <w:sz w:val="24"/>
          <w:szCs w:val="24"/>
        </w:rPr>
        <w:t>Tiekėjų pašalinimo pagrindų</w:t>
      </w:r>
      <w:r w:rsidR="00B8170B">
        <w:rPr>
          <w:rFonts w:ascii="Times New Roman" w:hAnsi="Times New Roman" w:cs="Times New Roman"/>
          <w:color w:val="0070C0"/>
          <w:sz w:val="24"/>
          <w:szCs w:val="24"/>
        </w:rPr>
        <w:t>“</w:t>
      </w:r>
      <w:r w:rsidR="00B8170B" w:rsidRPr="00AA6531">
        <w:rPr>
          <w:rFonts w:ascii="Times New Roman" w:hAnsi="Times New Roman" w:cs="Times New Roman"/>
          <w:color w:val="0070C0"/>
          <w:sz w:val="24"/>
          <w:szCs w:val="24"/>
        </w:rPr>
        <w:t xml:space="preserve">  </w:t>
      </w:r>
      <w:r w:rsidR="00B8170B" w:rsidRPr="00AA6531">
        <w:rPr>
          <w:rFonts w:ascii="Times New Roman" w:eastAsia="Calibri" w:hAnsi="Times New Roman" w:cs="Times New Roman"/>
          <w:sz w:val="24"/>
          <w:szCs w:val="24"/>
        </w:rPr>
        <w:t>priede</w:t>
      </w:r>
      <w:r w:rsidR="00B8170B" w:rsidRPr="00AA6531">
        <w:rPr>
          <w:rFonts w:ascii="Times New Roman" w:hAnsi="Times New Roman" w:cs="Times New Roman"/>
          <w:sz w:val="24"/>
          <w:szCs w:val="24"/>
        </w:rPr>
        <w:t xml:space="preserve">. </w:t>
      </w:r>
    </w:p>
    <w:p w14:paraId="427E705B" w14:textId="77777777" w:rsidR="00B8170B" w:rsidRPr="008F3FA1" w:rsidRDefault="00B8170B" w:rsidP="00B8170B">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 xml:space="preserve">4.2. </w:t>
      </w:r>
      <w:r w:rsidRPr="008F3FA1">
        <w:rPr>
          <w:rFonts w:ascii="Times New Roman" w:hAnsi="Times New Roman" w:cs="Times New Roman"/>
          <w:sz w:val="24"/>
          <w:szCs w:val="24"/>
        </w:rPr>
        <w:t>Tiekėjams nenustatomi kvalifikacijos reikalavimai ir (arba) reikalavimai dėl kokybės vadybos sistemos ir (arba) aplinkos apsaugos vadybos sistemos standartų laikymosi.</w:t>
      </w:r>
    </w:p>
    <w:p w14:paraId="69D62E2B" w14:textId="7F94BB77" w:rsidR="00A000BE" w:rsidRPr="00DB147A" w:rsidRDefault="00D24970" w:rsidP="0037632B">
      <w:pPr>
        <w:pStyle w:val="Antrat1"/>
        <w:tabs>
          <w:tab w:val="left" w:pos="567"/>
        </w:tabs>
        <w:spacing w:after="0"/>
        <w:contextualSpacing/>
        <w:jc w:val="both"/>
        <w:rPr>
          <w:rFonts w:ascii="Times New Roman" w:hAnsi="Times New Roman" w:cs="Times New Roman"/>
          <w:sz w:val="28"/>
          <w:szCs w:val="28"/>
        </w:rPr>
      </w:pPr>
      <w:bookmarkStart w:id="17" w:name="_Toc126333932"/>
      <w:r w:rsidRPr="00DB147A">
        <w:rPr>
          <w:rFonts w:ascii="Times New Roman" w:hAnsi="Times New Roman" w:cs="Times New Roman"/>
          <w:sz w:val="28"/>
          <w:szCs w:val="28"/>
        </w:rPr>
        <w:t>5</w:t>
      </w:r>
      <w:r w:rsidR="001E3D5A" w:rsidRPr="00DB147A">
        <w:rPr>
          <w:rFonts w:ascii="Times New Roman" w:hAnsi="Times New Roman" w:cs="Times New Roman"/>
          <w:sz w:val="28"/>
          <w:szCs w:val="28"/>
        </w:rPr>
        <w:t>.</w:t>
      </w:r>
      <w:r w:rsidR="009743D3" w:rsidRPr="00DB147A">
        <w:rPr>
          <w:rFonts w:ascii="Times New Roman" w:hAnsi="Times New Roman" w:cs="Times New Roman"/>
          <w:sz w:val="28"/>
          <w:szCs w:val="28"/>
        </w:rPr>
        <w:t>Reikalavimai, susiję su nacionaliniu saugumu</w:t>
      </w:r>
      <w:bookmarkEnd w:id="17"/>
      <w:r w:rsidR="009743D3" w:rsidRPr="00DB147A">
        <w:rPr>
          <w:rFonts w:ascii="Times New Roman" w:hAnsi="Times New Roman" w:cs="Times New Roman"/>
          <w:sz w:val="28"/>
          <w:szCs w:val="28"/>
        </w:rPr>
        <w:t xml:space="preserve"> </w:t>
      </w:r>
    </w:p>
    <w:p w14:paraId="1277E700" w14:textId="77777777" w:rsidR="00B8170B" w:rsidRPr="004D5075" w:rsidRDefault="00B8170B" w:rsidP="00B8170B">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1CE59976" w14:textId="77777777" w:rsidR="00B8170B" w:rsidRPr="001B2D9C" w:rsidRDefault="00B8170B" w:rsidP="00B8170B">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026F5" w:rsidRDefault="00245E8F" w:rsidP="00142AB7">
      <w:pPr>
        <w:pStyle w:val="Antrat1"/>
        <w:spacing w:line="20" w:lineRule="atLeast"/>
        <w:contextualSpacing/>
        <w:rPr>
          <w:rFonts w:ascii="Times New Roman" w:hAnsi="Times New Roman" w:cs="Times New Roman"/>
          <w:sz w:val="28"/>
          <w:szCs w:val="28"/>
        </w:rPr>
      </w:pPr>
      <w:bookmarkStart w:id="18" w:name="_Ref39666794"/>
      <w:bookmarkStart w:id="19" w:name="_Ref39666796"/>
      <w:bookmarkStart w:id="20" w:name="_Toc126333933"/>
      <w:r w:rsidRPr="004026F5">
        <w:rPr>
          <w:rFonts w:ascii="Times New Roman" w:hAnsi="Times New Roman" w:cs="Times New Roman"/>
          <w:sz w:val="28"/>
          <w:szCs w:val="28"/>
        </w:rPr>
        <w:t>6</w:t>
      </w:r>
      <w:r w:rsidR="0005396D" w:rsidRPr="004026F5">
        <w:rPr>
          <w:rFonts w:ascii="Times New Roman" w:hAnsi="Times New Roman" w:cs="Times New Roman"/>
          <w:sz w:val="28"/>
          <w:szCs w:val="28"/>
        </w:rPr>
        <w:t xml:space="preserve">. </w:t>
      </w:r>
      <w:r w:rsidR="00220588" w:rsidRPr="004026F5">
        <w:rPr>
          <w:rFonts w:ascii="Times New Roman" w:hAnsi="Times New Roman" w:cs="Times New Roman"/>
          <w:sz w:val="28"/>
          <w:szCs w:val="28"/>
        </w:rPr>
        <w:t>Specialieji r</w:t>
      </w:r>
      <w:r w:rsidR="00DF58E2" w:rsidRPr="004026F5">
        <w:rPr>
          <w:rFonts w:ascii="Times New Roman" w:hAnsi="Times New Roman" w:cs="Times New Roman"/>
          <w:sz w:val="28"/>
          <w:szCs w:val="28"/>
        </w:rPr>
        <w:t>eikalavimai pasiūlymų rengimui ir pateikimui</w:t>
      </w:r>
      <w:bookmarkEnd w:id="18"/>
      <w:bookmarkEnd w:id="19"/>
      <w:bookmarkEnd w:id="20"/>
    </w:p>
    <w:p w14:paraId="7F539583" w14:textId="77777777" w:rsidR="004026F5" w:rsidRPr="002D5DC6" w:rsidRDefault="004026F5" w:rsidP="004026F5">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6.1. Tiekėjo pasiūlymą sudaro CVP IS pateikiamų ir žemiau nurodytų dokumentų visuma:</w:t>
      </w:r>
    </w:p>
    <w:p w14:paraId="449BC69D"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pasiūlymas</w:t>
      </w:r>
      <w:r w:rsidRPr="002D5DC6">
        <w:rPr>
          <w:rFonts w:ascii="Times New Roman" w:hAnsi="Times New Roman" w:cs="Times New Roman"/>
          <w:sz w:val="24"/>
          <w:szCs w:val="24"/>
        </w:rPr>
        <w:t xml:space="preserve">, parengtas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shd w:val="clear" w:color="auto" w:fill="FFFFFF"/>
        </w:rPr>
        <w:t>Pasiūlymo formos</w:t>
      </w:r>
      <w:r>
        <w:rPr>
          <w:rFonts w:ascii="Times New Roman" w:hAnsi="Times New Roman" w:cs="Times New Roman"/>
          <w:color w:val="0070C0"/>
          <w:sz w:val="24"/>
          <w:szCs w:val="24"/>
          <w:shd w:val="clear" w:color="auto" w:fill="FFFFFF"/>
        </w:rPr>
        <w:t>“</w:t>
      </w:r>
      <w:r w:rsidRPr="002D5DC6">
        <w:rPr>
          <w:rFonts w:ascii="Times New Roman" w:hAnsi="Times New Roman" w:cs="Times New Roman"/>
          <w:sz w:val="24"/>
          <w:szCs w:val="24"/>
          <w:shd w:val="clear" w:color="auto" w:fill="FFFFFF"/>
        </w:rPr>
        <w:t xml:space="preserve"> </w:t>
      </w:r>
      <w:r w:rsidRPr="002D5DC6">
        <w:rPr>
          <w:rFonts w:ascii="Times New Roman" w:hAnsi="Times New Roman" w:cs="Times New Roman"/>
          <w:sz w:val="24"/>
          <w:szCs w:val="24"/>
        </w:rPr>
        <w:t>priede pateiktą pasiūlymo formą</w:t>
      </w:r>
      <w:r>
        <w:rPr>
          <w:rFonts w:ascii="Times New Roman" w:hAnsi="Times New Roman" w:cs="Times New Roman"/>
          <w:sz w:val="24"/>
          <w:szCs w:val="24"/>
        </w:rPr>
        <w:t>;</w:t>
      </w:r>
    </w:p>
    <w:p w14:paraId="271F50F9"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lastRenderedPageBreak/>
        <w:t xml:space="preserve">užpildytas </w:t>
      </w:r>
      <w:r>
        <w:rPr>
          <w:rFonts w:ascii="Times New Roman" w:hAnsi="Times New Roman" w:cs="Times New Roman"/>
          <w:sz w:val="24"/>
          <w:szCs w:val="24"/>
        </w:rPr>
        <w:t xml:space="preserve">ir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sz w:val="24"/>
          <w:szCs w:val="24"/>
          <w:u w:val="single"/>
        </w:rPr>
        <w:t xml:space="preserve"> </w:t>
      </w:r>
      <w:r w:rsidRPr="00104432">
        <w:rPr>
          <w:rFonts w:ascii="Times New Roman" w:hAnsi="Times New Roman" w:cs="Times New Roman"/>
          <w:b/>
          <w:bCs/>
          <w:sz w:val="24"/>
          <w:szCs w:val="24"/>
          <w:u w:val="single"/>
        </w:rPr>
        <w:t>EBVPD</w:t>
      </w:r>
      <w:r w:rsidRPr="00104432">
        <w:rPr>
          <w:rFonts w:ascii="Times New Roman" w:hAnsi="Times New Roman" w:cs="Times New Roman"/>
          <w:b/>
          <w:bCs/>
          <w:sz w:val="24"/>
          <w:szCs w:val="24"/>
        </w:rPr>
        <w:t xml:space="preserve"> </w:t>
      </w:r>
      <w:bookmarkStart w:id="21" w:name="_Hlk208387640"/>
      <w:r w:rsidRPr="002D5DC6">
        <w:rPr>
          <w:rFonts w:ascii="Times New Roman" w:hAnsi="Times New Roman" w:cs="Times New Roman"/>
          <w:sz w:val="24"/>
          <w:szCs w:val="24"/>
        </w:rPr>
        <w:t xml:space="preserve">(specialiųjų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Tiekėjų pašalinimo pagrindai</w:t>
      </w:r>
      <w:r>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Pr>
          <w:rFonts w:ascii="Times New Roman" w:hAnsi="Times New Roman" w:cs="Times New Roman"/>
          <w:sz w:val="24"/>
          <w:szCs w:val="24"/>
        </w:rPr>
        <w:t>;</w:t>
      </w:r>
    </w:p>
    <w:bookmarkEnd w:id="21"/>
    <w:p w14:paraId="7772356C"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jungtinės veiklos sutarties kopija (jeigu pirkime dalyvauja ūkio subjektų grupė jungtinės veiklos sutarties pagrindu);</w:t>
      </w:r>
    </w:p>
    <w:p w14:paraId="73786FAF"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dokumentas, patvirtinantis, kad asmuo, kuris pasirašė pasiūlymą (jei jis ne tiekėjo vadovas), turėjo teisę jį pasirašyti;</w:t>
      </w:r>
    </w:p>
    <w:p w14:paraId="6E618BBA"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pasiūlymo galiojimą užtikrinantis dokumentas (jeigu reikalaujama);</w:t>
      </w:r>
    </w:p>
    <w:p w14:paraId="2F3A41DA"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2"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68FD1598" w14:textId="77777777" w:rsidR="004026F5" w:rsidRPr="00963879"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pirkime;</w:t>
      </w:r>
    </w:p>
    <w:bookmarkEnd w:id="22"/>
    <w:p w14:paraId="50325A69" w14:textId="77777777" w:rsidR="004026F5" w:rsidRPr="00854A44"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54A44">
        <w:rPr>
          <w:rFonts w:ascii="Times New Roman" w:eastAsia="Times New Roman" w:hAnsi="Times New Roman" w:cs="Times New Roman"/>
          <w:sz w:val="24"/>
          <w:szCs w:val="24"/>
        </w:rPr>
        <w:t xml:space="preserve">jei tiekėjas pasitelkia </w:t>
      </w:r>
      <w:proofErr w:type="spellStart"/>
      <w:r w:rsidRPr="00854A44">
        <w:rPr>
          <w:rFonts w:ascii="Times New Roman" w:eastAsia="Times New Roman" w:hAnsi="Times New Roman" w:cs="Times New Roman"/>
          <w:sz w:val="24"/>
          <w:szCs w:val="24"/>
        </w:rPr>
        <w:t>kvazisubtiekėją</w:t>
      </w:r>
      <w:proofErr w:type="spellEnd"/>
      <w:r w:rsidRPr="00854A44">
        <w:rPr>
          <w:rFonts w:ascii="Times New Roman" w:eastAsia="Times New Roman" w:hAnsi="Times New Roman" w:cs="Times New Roman"/>
          <w:sz w:val="24"/>
          <w:szCs w:val="24"/>
        </w:rPr>
        <w:t xml:space="preserve">, </w:t>
      </w:r>
      <w:proofErr w:type="spellStart"/>
      <w:r w:rsidRPr="00854A44">
        <w:rPr>
          <w:rFonts w:ascii="Times New Roman" w:eastAsia="Times New Roman" w:hAnsi="Times New Roman" w:cs="Times New Roman"/>
          <w:sz w:val="24"/>
          <w:szCs w:val="24"/>
        </w:rPr>
        <w:t>kvazisubtiekėjo</w:t>
      </w:r>
      <w:proofErr w:type="spellEnd"/>
      <w:r w:rsidRPr="00854A44">
        <w:rPr>
          <w:rFonts w:ascii="Times New Roman" w:eastAsia="Times New Roman" w:hAnsi="Times New Roman" w:cs="Times New Roman"/>
          <w:sz w:val="24"/>
          <w:szCs w:val="24"/>
        </w:rPr>
        <w:t xml:space="preserve"> deklaracija ar kitas dokumentas, patvirtinantis jo sutikimą būti įdarbintam, jei tiekėjo pasiūlymas bus pripažintas laimėjusiu;</w:t>
      </w:r>
    </w:p>
    <w:p w14:paraId="36C34117"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užpildyta techninė specifikacija</w:t>
      </w:r>
      <w:r w:rsidRPr="002C7FEC">
        <w:rPr>
          <w:rFonts w:ascii="Times New Roman" w:hAnsi="Times New Roman" w:cs="Times New Roman"/>
          <w:sz w:val="24"/>
          <w:szCs w:val="24"/>
        </w:rPr>
        <w:t xml:space="preserve">, </w:t>
      </w:r>
      <w:r w:rsidRPr="002D5DC6">
        <w:rPr>
          <w:rFonts w:ascii="Times New Roman" w:hAnsi="Times New Roman" w:cs="Times New Roman"/>
          <w:sz w:val="24"/>
          <w:szCs w:val="24"/>
        </w:rPr>
        <w:t xml:space="preserve">užpildyta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Techninės specifikacijos</w:t>
      </w:r>
      <w:r>
        <w:rPr>
          <w:rFonts w:ascii="Times New Roman" w:hAnsi="Times New Roman" w:cs="Times New Roman"/>
          <w:color w:val="0070C0"/>
          <w:sz w:val="24"/>
          <w:szCs w:val="24"/>
        </w:rPr>
        <w:t>“</w:t>
      </w:r>
      <w:r w:rsidRPr="002D5DC6">
        <w:rPr>
          <w:rFonts w:ascii="Times New Roman" w:hAnsi="Times New Roman" w:cs="Times New Roman"/>
          <w:color w:val="00B050"/>
          <w:sz w:val="24"/>
          <w:szCs w:val="24"/>
        </w:rPr>
        <w:t xml:space="preserve"> </w:t>
      </w:r>
      <w:r w:rsidRPr="002D5DC6">
        <w:rPr>
          <w:rFonts w:ascii="Times New Roman" w:hAnsi="Times New Roman" w:cs="Times New Roman"/>
          <w:sz w:val="24"/>
          <w:szCs w:val="24"/>
        </w:rPr>
        <w:t>priedą</w:t>
      </w:r>
      <w:r w:rsidRPr="002D5DC6">
        <w:rPr>
          <w:rFonts w:ascii="Times New Roman" w:hAnsi="Times New Roman" w:cs="Times New Roman"/>
          <w:i/>
          <w:iCs/>
          <w:sz w:val="24"/>
          <w:szCs w:val="24"/>
        </w:rPr>
        <w:t>;</w:t>
      </w:r>
    </w:p>
    <w:p w14:paraId="7BA4EC1D" w14:textId="402014FC" w:rsidR="004026F5" w:rsidRPr="004026F5" w:rsidRDefault="004026F5" w:rsidP="004026F5">
      <w:pPr>
        <w:pStyle w:val="Sraopastraipa"/>
        <w:numPr>
          <w:ilvl w:val="2"/>
          <w:numId w:val="8"/>
        </w:numPr>
        <w:spacing w:after="0" w:line="240" w:lineRule="auto"/>
        <w:ind w:left="0" w:firstLine="567"/>
        <w:jc w:val="both"/>
        <w:rPr>
          <w:rFonts w:ascii="Times New Roman" w:hAnsi="Times New Roman" w:cs="Times New Roman"/>
          <w:b/>
          <w:color w:val="EE0000"/>
          <w:sz w:val="24"/>
          <w:szCs w:val="24"/>
        </w:rPr>
      </w:pPr>
      <w:r w:rsidRPr="00D201DF">
        <w:rPr>
          <w:rFonts w:ascii="Times New Roman" w:hAnsi="Times New Roman" w:cs="Times New Roman"/>
          <w:b/>
          <w:sz w:val="24"/>
          <w:szCs w:val="24"/>
          <w:u w:val="single"/>
        </w:rPr>
        <w:t xml:space="preserve">dokumentai pagrindžiantys siūlomo pirkimo objekto atitikimą pirkimo sąlygų techninės specifikacijos </w:t>
      </w:r>
      <w:r w:rsidRPr="00D27EB9">
        <w:rPr>
          <w:rFonts w:ascii="Times New Roman" w:hAnsi="Times New Roman" w:cs="Times New Roman"/>
          <w:b/>
          <w:sz w:val="24"/>
          <w:szCs w:val="24"/>
          <w:u w:val="single"/>
        </w:rPr>
        <w:t>reikalavimams</w:t>
      </w:r>
      <w:r w:rsidR="00D27EB9" w:rsidRPr="00D27EB9">
        <w:rPr>
          <w:rFonts w:ascii="Times New Roman" w:hAnsi="Times New Roman" w:cs="Times New Roman"/>
          <w:b/>
          <w:sz w:val="24"/>
          <w:szCs w:val="24"/>
          <w:u w:val="single"/>
        </w:rPr>
        <w:t>;</w:t>
      </w:r>
    </w:p>
    <w:p w14:paraId="4EDE04B0" w14:textId="6BFAC0DE" w:rsidR="004026F5" w:rsidRPr="004026F5" w:rsidRDefault="004026F5" w:rsidP="004026F5">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ir </w:t>
      </w:r>
      <w:r w:rsidRPr="004320F1">
        <w:rPr>
          <w:rFonts w:ascii="Times New Roman" w:hAnsi="Times New Roman" w:cs="Times New Roman"/>
          <w:b/>
          <w:bCs/>
          <w:color w:val="4472C4" w:themeColor="accent1"/>
          <w:sz w:val="24"/>
          <w:szCs w:val="24"/>
          <w:shd w:val="clear" w:color="auto" w:fill="FFFFFF"/>
        </w:rPr>
        <w:t>pasirašyta</w:t>
      </w:r>
      <w:r w:rsidRPr="004320F1">
        <w:rPr>
          <w:rFonts w:ascii="Times New Roman" w:hAnsi="Times New Roman" w:cs="Times New Roman"/>
          <w:b/>
          <w:bCs/>
          <w:sz w:val="24"/>
          <w:szCs w:val="24"/>
          <w:shd w:val="clear" w:color="auto" w:fill="FFFFFF"/>
        </w:rPr>
        <w:t xml:space="preserve"> </w:t>
      </w:r>
      <w:r w:rsidRPr="00104432">
        <w:rPr>
          <w:rFonts w:ascii="Times New Roman" w:hAnsi="Times New Roman" w:cs="Times New Roman"/>
          <w:b/>
          <w:bCs/>
          <w:sz w:val="24"/>
          <w:szCs w:val="24"/>
          <w:u w:val="single"/>
          <w:lang w:eastAsia="en-US"/>
        </w:rPr>
        <w:t>Tiekėjo deklaracijos forma</w:t>
      </w:r>
      <w:r w:rsidRPr="001B2D9C">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sidRPr="00AC7CF8">
        <w:rPr>
          <w:rFonts w:ascii="Times New Roman" w:hAnsi="Times New Roman" w:cs="Times New Roman"/>
          <w:bCs/>
          <w:color w:val="0070C0"/>
          <w:sz w:val="24"/>
          <w:szCs w:val="24"/>
          <w:lang w:eastAsia="en-US"/>
        </w:rPr>
        <w:t>Tiekėjo</w:t>
      </w:r>
      <w:r>
        <w:rPr>
          <w:rFonts w:ascii="Times New Roman" w:hAnsi="Times New Roman" w:cs="Times New Roman"/>
          <w:bCs/>
          <w:color w:val="0070C0"/>
          <w:sz w:val="24"/>
          <w:szCs w:val="24"/>
          <w:lang w:eastAsia="en-US"/>
        </w:rPr>
        <w:t xml:space="preserve"> deklaracijos forma</w:t>
      </w:r>
      <w:r w:rsidRPr="00AC7CF8">
        <w:rPr>
          <w:rFonts w:ascii="Times New Roman" w:hAnsi="Times New Roman" w:cs="Times New Roman"/>
          <w:bCs/>
          <w:sz w:val="24"/>
          <w:szCs w:val="24"/>
          <w:lang w:eastAsia="en-US"/>
        </w:rPr>
        <w:t>“ priedas)</w:t>
      </w:r>
      <w:r>
        <w:rPr>
          <w:rFonts w:ascii="Times New Roman" w:hAnsi="Times New Roman" w:cs="Times New Roman"/>
          <w:bCs/>
          <w:sz w:val="24"/>
          <w:szCs w:val="24"/>
          <w:lang w:eastAsia="en-US"/>
        </w:rPr>
        <w:t>.</w:t>
      </w:r>
    </w:p>
    <w:p w14:paraId="479B3B42" w14:textId="3A9E2922" w:rsidR="00FD03FA" w:rsidRPr="004026F5" w:rsidRDefault="00C7179F" w:rsidP="004026F5">
      <w:pPr>
        <w:spacing w:after="0" w:line="240" w:lineRule="auto"/>
        <w:ind w:firstLine="851"/>
        <w:jc w:val="both"/>
        <w:rPr>
          <w:rFonts w:ascii="Times New Roman" w:hAnsi="Times New Roman" w:cs="Times New Roman"/>
          <w:sz w:val="24"/>
          <w:szCs w:val="24"/>
        </w:rPr>
      </w:pPr>
      <w:r w:rsidRPr="004026F5">
        <w:rPr>
          <w:rFonts w:ascii="Times New Roman" w:hAnsi="Times New Roman" w:cs="Times New Roman"/>
          <w:sz w:val="24"/>
          <w:szCs w:val="24"/>
        </w:rPr>
        <w:t>6.2</w:t>
      </w:r>
      <w:r w:rsidR="00EE3480" w:rsidRPr="004026F5">
        <w:rPr>
          <w:rFonts w:ascii="Times New Roman" w:hAnsi="Times New Roman" w:cs="Times New Roman"/>
          <w:sz w:val="24"/>
          <w:szCs w:val="24"/>
        </w:rPr>
        <w:t>.</w:t>
      </w:r>
      <w:r w:rsidR="004026F5" w:rsidRPr="004026F5">
        <w:rPr>
          <w:rFonts w:ascii="Times New Roman" w:hAnsi="Times New Roman" w:cs="Times New Roman"/>
          <w:sz w:val="24"/>
          <w:szCs w:val="24"/>
        </w:rPr>
        <w:t xml:space="preserve"> </w:t>
      </w:r>
      <w:r w:rsidR="00BD41D7" w:rsidRPr="004026F5">
        <w:rPr>
          <w:rFonts w:ascii="Times New Roman" w:eastAsia="Calibri" w:hAnsi="Times New Roman" w:cs="Times New Roman"/>
          <w:sz w:val="24"/>
          <w:szCs w:val="24"/>
        </w:rPr>
        <w:t>P</w:t>
      </w:r>
      <w:r w:rsidR="00FD03FA" w:rsidRPr="004026F5">
        <w:rPr>
          <w:rFonts w:ascii="Times New Roman" w:eastAsia="Calibri" w:hAnsi="Times New Roman" w:cs="Times New Roman"/>
          <w:sz w:val="24"/>
          <w:szCs w:val="24"/>
        </w:rPr>
        <w:t xml:space="preserve">asiūlymas </w:t>
      </w:r>
      <w:r w:rsidR="00450108">
        <w:rPr>
          <w:rFonts w:ascii="Times New Roman" w:eastAsia="Calibri" w:hAnsi="Times New Roman" w:cs="Times New Roman"/>
          <w:sz w:val="24"/>
          <w:szCs w:val="24"/>
        </w:rPr>
        <w:t xml:space="preserve">(6.1.1, 6.1.2, 6.1.11 p. nurodyti dokumentai) </w:t>
      </w:r>
      <w:r w:rsidR="00FD03FA" w:rsidRPr="004026F5">
        <w:rPr>
          <w:rFonts w:ascii="Times New Roman" w:eastAsia="Calibri" w:hAnsi="Times New Roman" w:cs="Times New Roman"/>
          <w:sz w:val="24"/>
          <w:szCs w:val="24"/>
        </w:rPr>
        <w:t xml:space="preserve">gali būti pasirašytas </w:t>
      </w:r>
      <w:r w:rsidR="00DD138F" w:rsidRPr="004026F5">
        <w:rPr>
          <w:rFonts w:ascii="Times New Roman" w:eastAsia="Calibri" w:hAnsi="Times New Roman" w:cs="Times New Roman"/>
          <w:sz w:val="24"/>
          <w:szCs w:val="24"/>
        </w:rPr>
        <w:t xml:space="preserve">fiziniu parašu arba </w:t>
      </w:r>
      <w:r w:rsidR="00FD03FA" w:rsidRPr="004026F5">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4026F5">
        <w:rPr>
          <w:rFonts w:ascii="Times New Roman" w:hAnsi="Times New Roman" w:cs="Times New Roman"/>
          <w:sz w:val="24"/>
          <w:szCs w:val="24"/>
        </w:rPr>
        <w:t>Perkančiajai organizacijai kilus abejonių dėl dokumentų tikrumo, ji turi teisę reikalauti pateikti dokumentų originalus.</w:t>
      </w:r>
      <w:r w:rsidR="00FD03FA" w:rsidRPr="004026F5">
        <w:rPr>
          <w:rFonts w:ascii="Times New Roman" w:eastAsia="Calibri" w:hAnsi="Times New Roman" w:cs="Times New Roman"/>
          <w:sz w:val="24"/>
          <w:szCs w:val="24"/>
        </w:rPr>
        <w:t xml:space="preserve"> Gali būti:</w:t>
      </w:r>
    </w:p>
    <w:p w14:paraId="293D3908" w14:textId="1DF5A18C" w:rsidR="00FD03FA" w:rsidRPr="004026F5" w:rsidRDefault="00C7179F" w:rsidP="00390B20">
      <w:pPr>
        <w:pStyle w:val="Sraopastraipa"/>
        <w:spacing w:after="0" w:line="240" w:lineRule="auto"/>
        <w:ind w:left="0" w:firstLine="851"/>
        <w:jc w:val="both"/>
        <w:rPr>
          <w:rFonts w:ascii="Times New Roman" w:hAnsi="Times New Roman" w:cs="Times New Roman"/>
          <w:bCs/>
          <w:iCs/>
          <w:sz w:val="24"/>
          <w:szCs w:val="24"/>
          <w:u w:val="single"/>
        </w:rPr>
      </w:pPr>
      <w:r w:rsidRPr="004026F5">
        <w:rPr>
          <w:rFonts w:ascii="Times New Roman" w:eastAsia="Calibri" w:hAnsi="Times New Roman" w:cs="Times New Roman"/>
          <w:bCs/>
          <w:iCs/>
          <w:sz w:val="24"/>
          <w:szCs w:val="24"/>
        </w:rPr>
        <w:t>6</w:t>
      </w:r>
      <w:r w:rsidR="00390B20" w:rsidRPr="004026F5">
        <w:rPr>
          <w:rFonts w:ascii="Times New Roman" w:eastAsia="Calibri" w:hAnsi="Times New Roman" w:cs="Times New Roman"/>
          <w:bCs/>
          <w:iCs/>
          <w:sz w:val="24"/>
          <w:szCs w:val="24"/>
        </w:rPr>
        <w:t>.</w:t>
      </w:r>
      <w:r w:rsidRPr="004026F5">
        <w:rPr>
          <w:rFonts w:ascii="Times New Roman" w:eastAsia="Calibri" w:hAnsi="Times New Roman" w:cs="Times New Roman"/>
          <w:bCs/>
          <w:iCs/>
          <w:sz w:val="24"/>
          <w:szCs w:val="24"/>
        </w:rPr>
        <w:t>2</w:t>
      </w:r>
      <w:r w:rsidR="00390B20" w:rsidRPr="004026F5">
        <w:rPr>
          <w:rFonts w:ascii="Times New Roman" w:eastAsia="Calibri" w:hAnsi="Times New Roman" w:cs="Times New Roman"/>
          <w:bCs/>
          <w:iCs/>
          <w:sz w:val="24"/>
          <w:szCs w:val="24"/>
        </w:rPr>
        <w:t>.</w:t>
      </w:r>
      <w:r w:rsidR="00EE3480" w:rsidRPr="004026F5">
        <w:rPr>
          <w:rFonts w:ascii="Times New Roman" w:eastAsia="Calibri" w:hAnsi="Times New Roman" w:cs="Times New Roman"/>
          <w:bCs/>
          <w:iCs/>
          <w:sz w:val="24"/>
          <w:szCs w:val="24"/>
        </w:rPr>
        <w:t>1</w:t>
      </w:r>
      <w:r w:rsidR="00FD03FA" w:rsidRPr="004026F5">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6D80CD37" w14:textId="77777777" w:rsidR="004026F5" w:rsidRPr="004026F5" w:rsidRDefault="00FD03FA" w:rsidP="004026F5">
      <w:pPr>
        <w:pStyle w:val="Sraopastraipa"/>
        <w:numPr>
          <w:ilvl w:val="2"/>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Calibri" w:hAnsi="Times New Roman" w:cs="Times New Roman"/>
          <w:bCs/>
          <w:iCs/>
          <w:sz w:val="24"/>
          <w:szCs w:val="24"/>
        </w:rPr>
        <w:t>skaitmeninės dokumentų kopijos (</w:t>
      </w:r>
      <w:r w:rsidRPr="004026F5">
        <w:rPr>
          <w:rFonts w:ascii="Times New Roman" w:eastAsia="Calibri" w:hAnsi="Times New Roman" w:cs="Times New Roman"/>
          <w:iCs/>
          <w:sz w:val="24"/>
          <w:szCs w:val="24"/>
        </w:rPr>
        <w:t>fiziniu parašu tvirtinami dokumentai turi būti pateikiami pasirašyti ir nuskenuoti)</w:t>
      </w:r>
      <w:r w:rsidRPr="004026F5">
        <w:rPr>
          <w:rFonts w:ascii="Times New Roman" w:eastAsia="Calibri" w:hAnsi="Times New Roman" w:cs="Times New Roman"/>
          <w:bCs/>
          <w:iCs/>
          <w:sz w:val="24"/>
          <w:szCs w:val="24"/>
        </w:rPr>
        <w:t>.</w:t>
      </w:r>
    </w:p>
    <w:p w14:paraId="580EB601" w14:textId="476935CE" w:rsidR="004026F5" w:rsidRPr="004026F5" w:rsidRDefault="004026F5" w:rsidP="004026F5">
      <w:pPr>
        <w:pStyle w:val="Sraopastraipa"/>
        <w:numPr>
          <w:ilvl w:val="1"/>
          <w:numId w:val="13"/>
        </w:numPr>
        <w:tabs>
          <w:tab w:val="left" w:pos="1418"/>
        </w:tabs>
        <w:spacing w:after="0" w:line="240" w:lineRule="auto"/>
        <w:ind w:left="0" w:firstLine="851"/>
        <w:jc w:val="both"/>
        <w:rPr>
          <w:rFonts w:ascii="Times New Roman" w:hAnsi="Times New Roman" w:cs="Times New Roman"/>
          <w:sz w:val="24"/>
          <w:szCs w:val="24"/>
        </w:rPr>
      </w:pPr>
      <w:r w:rsidRPr="004026F5">
        <w:rPr>
          <w:rFonts w:ascii="Times New Roman" w:hAnsi="Times New Roman" w:cs="Times New Roman"/>
          <w:sz w:val="24"/>
          <w:szCs w:val="24"/>
        </w:rPr>
        <w:t>Pasiūlymas turi būti parengtas lietuvių kalba (išskyrus šiame punkte numatytą išimtį). Jei kurie nors su pasiūlymu teikiami dokumentai parengti ne lietuvių kalba, turi būti pateiktas tikslus tinkamai patvirtintas vertimas į lietuvių kalbą (vertimas turi būti patvirtintas vertimą atlikusio asmens parašu). 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Sertifikatai arba deklaracijos, gali būti pateikti originalia anglų kalba. Gamintojų dokumentai gali būti pateikti originalia anglų kalba, kartu neteikiant jų vertimo į lietuvių kalbą, turi būti pateiktas vertimas tik dėl prekių reikalaujamų techninių parametrų aprašymų.</w:t>
      </w:r>
    </w:p>
    <w:p w14:paraId="10630851" w14:textId="77777777" w:rsidR="004026F5" w:rsidRPr="004026F5" w:rsidRDefault="008D03B2"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Bendra </w:t>
      </w:r>
      <w:r w:rsidR="00BA6AB3"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asiūlymo kaina</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sąnaudos</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 xml:space="preserve">su PVM </w:t>
      </w:r>
      <w:r w:rsidR="000B049C" w:rsidRPr="004026F5">
        <w:rPr>
          <w:rFonts w:ascii="Times New Roman" w:eastAsia="Arial" w:hAnsi="Times New Roman" w:cs="Times New Roman"/>
          <w:sz w:val="24"/>
          <w:szCs w:val="24"/>
        </w:rPr>
        <w:t xml:space="preserve"> turi būti nurodoma </w:t>
      </w:r>
      <w:r w:rsidR="00D247A7" w:rsidRPr="004026F5">
        <w:rPr>
          <w:rFonts w:ascii="Times New Roman" w:eastAsia="Arial" w:hAnsi="Times New Roman" w:cs="Times New Roman"/>
          <w:sz w:val="24"/>
          <w:szCs w:val="24"/>
        </w:rPr>
        <w:t xml:space="preserve">dviejų skaičių po kablelio tikslumu. </w:t>
      </w:r>
      <w:r w:rsidR="00B75F6D" w:rsidRPr="004026F5">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4350DE0A" w:rsidR="003A0EC0" w:rsidRPr="004026F5" w:rsidRDefault="003A0EC0"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Tiekėjų </w:t>
      </w:r>
      <w:r w:rsidR="00A217B2"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 xml:space="preserve">asiūlymuose nurodytos kainos bus vertinamos </w:t>
      </w:r>
      <w:r w:rsidRPr="004026F5">
        <w:rPr>
          <w:rFonts w:ascii="Times New Roman" w:hAnsi="Times New Roman" w:cs="Times New Roman"/>
          <w:sz w:val="24"/>
          <w:szCs w:val="24"/>
        </w:rPr>
        <w:t>ir lyginamos su visais mokesčiais, įskaitant PVM</w:t>
      </w:r>
      <w:r w:rsidR="006E3394" w:rsidRPr="004026F5">
        <w:rPr>
          <w:rFonts w:ascii="Times New Roman" w:hAnsi="Times New Roman" w:cs="Times New Roman"/>
          <w:sz w:val="24"/>
          <w:szCs w:val="24"/>
        </w:rPr>
        <w:t>.</w:t>
      </w:r>
      <w:r w:rsidRPr="004026F5">
        <w:rPr>
          <w:rFonts w:ascii="Times New Roman" w:hAnsi="Times New Roman" w:cs="Times New Roman"/>
          <w:sz w:val="24"/>
          <w:szCs w:val="24"/>
        </w:rPr>
        <w:t xml:space="preserve"> </w:t>
      </w:r>
    </w:p>
    <w:p w14:paraId="7A15AE0A" w14:textId="6435525C" w:rsidR="00EE1C85" w:rsidRPr="00DB147A" w:rsidRDefault="00EE1C85" w:rsidP="00CB666B">
      <w:pPr>
        <w:pStyle w:val="Antrat1"/>
        <w:numPr>
          <w:ilvl w:val="0"/>
          <w:numId w:val="13"/>
        </w:numPr>
        <w:tabs>
          <w:tab w:val="left" w:pos="709"/>
        </w:tabs>
        <w:rPr>
          <w:rFonts w:ascii="Times New Roman" w:hAnsi="Times New Roman" w:cs="Times New Roman"/>
          <w:sz w:val="28"/>
          <w:szCs w:val="28"/>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26333934"/>
      <w:bookmarkEnd w:id="23"/>
      <w:bookmarkEnd w:id="24"/>
      <w:bookmarkEnd w:id="25"/>
      <w:bookmarkEnd w:id="26"/>
      <w:bookmarkEnd w:id="27"/>
      <w:r w:rsidRPr="00DB147A">
        <w:rPr>
          <w:rFonts w:ascii="Times New Roman" w:hAnsi="Times New Roman" w:cs="Times New Roman"/>
          <w:sz w:val="28"/>
          <w:szCs w:val="28"/>
        </w:rPr>
        <w:t>Pasiūlymo galiojimo užtikrinimas</w:t>
      </w:r>
      <w:bookmarkEnd w:id="28"/>
      <w:bookmarkEnd w:id="29"/>
      <w:bookmarkEnd w:id="30"/>
    </w:p>
    <w:p w14:paraId="55D79BE3" w14:textId="1DB34A0E" w:rsidR="00CB666B" w:rsidRPr="00CB666B" w:rsidRDefault="00CB666B" w:rsidP="00CB666B">
      <w:pPr>
        <w:pStyle w:val="Sraopastraipa"/>
        <w:spacing w:after="0" w:line="240" w:lineRule="auto"/>
        <w:ind w:left="0" w:firstLine="851"/>
        <w:jc w:val="both"/>
        <w:rPr>
          <w:rFonts w:ascii="Times New Roman" w:hAnsi="Times New Roman" w:cs="Times New Roman"/>
          <w:sz w:val="24"/>
          <w:szCs w:val="24"/>
        </w:rPr>
      </w:pPr>
      <w:r w:rsidRPr="00CB666B">
        <w:rPr>
          <w:rFonts w:ascii="Times New Roman" w:hAnsi="Times New Roman" w:cs="Times New Roman"/>
          <w:sz w:val="24"/>
          <w:szCs w:val="24"/>
        </w:rPr>
        <w:t xml:space="preserve">7.1.  </w:t>
      </w:r>
      <w:r w:rsidRPr="00CB666B">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DB147A" w:rsidRDefault="00040C0F"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1" w:name="_Ref39658218"/>
      <w:bookmarkStart w:id="32" w:name="_Ref39658226"/>
      <w:bookmarkStart w:id="33" w:name="_Ref39658248"/>
      <w:bookmarkStart w:id="34" w:name="_Ref39658251"/>
      <w:bookmarkStart w:id="35" w:name="_Toc126333935"/>
      <w:bookmarkStart w:id="36" w:name="_Ref39485250"/>
      <w:bookmarkStart w:id="37" w:name="_Ref39485258"/>
      <w:r w:rsidRPr="00DB147A">
        <w:rPr>
          <w:rFonts w:ascii="Times New Roman" w:hAnsi="Times New Roman" w:cs="Times New Roman"/>
          <w:sz w:val="28"/>
          <w:szCs w:val="28"/>
        </w:rPr>
        <w:lastRenderedPageBreak/>
        <w:t>Elektroninis aukcionas</w:t>
      </w:r>
      <w:bookmarkEnd w:id="31"/>
      <w:bookmarkEnd w:id="32"/>
      <w:bookmarkEnd w:id="33"/>
      <w:bookmarkEnd w:id="34"/>
      <w:bookmarkEnd w:id="35"/>
    </w:p>
    <w:p w14:paraId="0BFDB7B0" w14:textId="0F3C8038" w:rsidR="00040C0F" w:rsidRPr="00CB666B" w:rsidRDefault="002827E4" w:rsidP="00CB666B">
      <w:pPr>
        <w:spacing w:after="0" w:line="240" w:lineRule="auto"/>
        <w:ind w:left="710"/>
        <w:rPr>
          <w:rFonts w:ascii="Times New Roman" w:hAnsi="Times New Roman" w:cs="Times New Roman"/>
          <w:sz w:val="24"/>
          <w:szCs w:val="24"/>
        </w:rPr>
      </w:pPr>
      <w:r w:rsidRPr="00CB666B">
        <w:rPr>
          <w:rFonts w:ascii="Times New Roman" w:hAnsi="Times New Roman" w:cs="Times New Roman"/>
          <w:sz w:val="24"/>
          <w:szCs w:val="24"/>
        </w:rPr>
        <w:t xml:space="preserve">8.1. </w:t>
      </w:r>
      <w:r w:rsidR="00040C0F" w:rsidRPr="00CB666B">
        <w:rPr>
          <w:rFonts w:ascii="Times New Roman" w:hAnsi="Times New Roman" w:cs="Times New Roman"/>
          <w:sz w:val="24"/>
          <w:szCs w:val="24"/>
        </w:rPr>
        <w:t>Perkančioji organizacija pirkime netaikys elektroninio aukciono.</w:t>
      </w:r>
    </w:p>
    <w:p w14:paraId="14CBD3AD" w14:textId="23B8A7AF" w:rsidR="009D0DC5" w:rsidRPr="00DB147A" w:rsidRDefault="00EA001C"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8" w:name="_Ref39667303"/>
      <w:bookmarkStart w:id="39" w:name="_Ref39667308"/>
      <w:bookmarkStart w:id="40" w:name="_Toc126333936"/>
      <w:r w:rsidRPr="00DB147A">
        <w:rPr>
          <w:rFonts w:ascii="Times New Roman" w:hAnsi="Times New Roman" w:cs="Times New Roman"/>
          <w:sz w:val="28"/>
          <w:szCs w:val="28"/>
        </w:rPr>
        <w:t>P</w:t>
      </w:r>
      <w:r w:rsidR="00014A61" w:rsidRPr="00DB147A">
        <w:rPr>
          <w:rFonts w:ascii="Times New Roman" w:hAnsi="Times New Roman" w:cs="Times New Roman"/>
          <w:sz w:val="28"/>
          <w:szCs w:val="28"/>
        </w:rPr>
        <w:t>asiūlymų vertinimas</w:t>
      </w:r>
      <w:bookmarkEnd w:id="36"/>
      <w:bookmarkEnd w:id="37"/>
      <w:bookmarkEnd w:id="38"/>
      <w:bookmarkEnd w:id="39"/>
      <w:bookmarkEnd w:id="40"/>
    </w:p>
    <w:p w14:paraId="1E2E587A" w14:textId="74E6F38D" w:rsidR="008414AB" w:rsidRPr="008414AB" w:rsidRDefault="002D470F" w:rsidP="008414AB">
      <w:pPr>
        <w:spacing w:after="0" w:line="240" w:lineRule="auto"/>
        <w:ind w:firstLine="851"/>
        <w:jc w:val="both"/>
        <w:rPr>
          <w:rFonts w:ascii="Times New Roman" w:eastAsia="Calibri" w:hAnsi="Times New Roman" w:cs="Times New Roman"/>
          <w:color w:val="7030A0"/>
          <w:sz w:val="24"/>
          <w:szCs w:val="24"/>
        </w:rPr>
      </w:pPr>
      <w:r w:rsidRPr="008414AB">
        <w:rPr>
          <w:rFonts w:ascii="Times New Roman" w:hAnsi="Times New Roman" w:cs="Times New Roman"/>
          <w:sz w:val="24"/>
          <w:szCs w:val="24"/>
        </w:rPr>
        <w:t xml:space="preserve">9.1. </w:t>
      </w:r>
      <w:r w:rsidR="008414AB" w:rsidRPr="008414AB">
        <w:rPr>
          <w:rFonts w:ascii="Times New Roman" w:hAnsi="Times New Roman" w:cs="Times New Roman"/>
          <w:sz w:val="24"/>
          <w:szCs w:val="24"/>
        </w:rPr>
        <w:t xml:space="preserve"> </w:t>
      </w:r>
      <w:r w:rsidR="004E71CB" w:rsidRPr="008414AB">
        <w:rPr>
          <w:rFonts w:ascii="Times New Roman" w:eastAsia="Calibri" w:hAnsi="Times New Roman" w:cs="Times New Roman"/>
          <w:sz w:val="24"/>
          <w:szCs w:val="24"/>
        </w:rPr>
        <w:t xml:space="preserve">Perkančioji organizacija ekonomiškai naudingiausią pasiūlymą išrenka pagal tiekėjo pasiūlyme nurodytą </w:t>
      </w:r>
      <w:r w:rsidR="00003A3F" w:rsidRPr="008414AB">
        <w:rPr>
          <w:rFonts w:ascii="Times New Roman" w:eastAsia="Calibri" w:hAnsi="Times New Roman" w:cs="Times New Roman"/>
          <w:sz w:val="24"/>
          <w:szCs w:val="24"/>
        </w:rPr>
        <w:t>kain</w:t>
      </w:r>
      <w:r w:rsidR="004E71CB" w:rsidRPr="008414AB">
        <w:rPr>
          <w:rFonts w:ascii="Times New Roman" w:eastAsia="Calibri" w:hAnsi="Times New Roman" w:cs="Times New Roman"/>
          <w:sz w:val="24"/>
          <w:szCs w:val="24"/>
        </w:rPr>
        <w:t>ą</w:t>
      </w:r>
      <w:r w:rsidR="00003A3F" w:rsidRPr="008414AB">
        <w:rPr>
          <w:rFonts w:ascii="Times New Roman" w:eastAsia="Calibri" w:hAnsi="Times New Roman" w:cs="Times New Roman"/>
          <w:sz w:val="24"/>
          <w:szCs w:val="24"/>
        </w:rPr>
        <w:t xml:space="preserve">, kuri turi būti apskaičiuota ir nurodyta taip, kaip reikalaujama </w:t>
      </w:r>
      <w:bookmarkStart w:id="41" w:name="_Hlk91157291"/>
      <w:r w:rsidR="00CE14DF" w:rsidRPr="008414AB">
        <w:rPr>
          <w:rFonts w:ascii="Times New Roman" w:eastAsia="Calibri" w:hAnsi="Times New Roman" w:cs="Times New Roman"/>
          <w:sz w:val="24"/>
          <w:szCs w:val="24"/>
        </w:rPr>
        <w:t xml:space="preserve">specialiųjų </w:t>
      </w:r>
      <w:r w:rsidR="00090235" w:rsidRPr="008414AB">
        <w:rPr>
          <w:rFonts w:ascii="Times New Roman" w:eastAsia="Calibri" w:hAnsi="Times New Roman" w:cs="Times New Roman"/>
          <w:sz w:val="24"/>
          <w:szCs w:val="24"/>
        </w:rPr>
        <w:t>p</w:t>
      </w:r>
      <w:r w:rsidR="00551FA7" w:rsidRPr="008414AB">
        <w:rPr>
          <w:rFonts w:ascii="Times New Roman" w:eastAsia="Calibri" w:hAnsi="Times New Roman" w:cs="Times New Roman"/>
          <w:sz w:val="24"/>
          <w:szCs w:val="24"/>
        </w:rPr>
        <w:t xml:space="preserve">irkimo </w:t>
      </w:r>
      <w:r w:rsidR="00A176D5" w:rsidRPr="008414AB">
        <w:rPr>
          <w:rFonts w:ascii="Times New Roman" w:eastAsia="Calibri" w:hAnsi="Times New Roman" w:cs="Times New Roman"/>
          <w:sz w:val="24"/>
          <w:szCs w:val="24"/>
        </w:rPr>
        <w:t xml:space="preserve">sąlygų </w:t>
      </w:r>
      <w:bookmarkEnd w:id="41"/>
      <w:r w:rsidR="008414AB" w:rsidRPr="008414AB">
        <w:rPr>
          <w:rFonts w:ascii="Times New Roman" w:hAnsi="Times New Roman" w:cs="Times New Roman"/>
          <w:color w:val="0070C0"/>
          <w:sz w:val="24"/>
          <w:szCs w:val="24"/>
          <w:shd w:val="clear" w:color="auto" w:fill="FFFFFF"/>
        </w:rPr>
        <w:t>„Pasiūlymo forma“</w:t>
      </w:r>
      <w:r w:rsidR="00090235" w:rsidRPr="008414AB">
        <w:rPr>
          <w:rFonts w:ascii="Times New Roman" w:eastAsia="Calibri" w:hAnsi="Times New Roman" w:cs="Times New Roman"/>
          <w:color w:val="0070C0"/>
          <w:sz w:val="24"/>
          <w:szCs w:val="24"/>
        </w:rPr>
        <w:t xml:space="preserve"> </w:t>
      </w:r>
      <w:r w:rsidR="00090235" w:rsidRPr="008414AB">
        <w:rPr>
          <w:rFonts w:ascii="Times New Roman" w:eastAsia="Calibri" w:hAnsi="Times New Roman" w:cs="Times New Roman"/>
          <w:sz w:val="24"/>
          <w:szCs w:val="24"/>
        </w:rPr>
        <w:t>priede.</w:t>
      </w:r>
      <w:r w:rsidR="00090235" w:rsidRPr="008414AB">
        <w:rPr>
          <w:rFonts w:ascii="Times New Roman" w:eastAsia="Calibri" w:hAnsi="Times New Roman" w:cs="Times New Roman"/>
          <w:color w:val="7030A0"/>
          <w:sz w:val="24"/>
          <w:szCs w:val="24"/>
        </w:rPr>
        <w:t xml:space="preserve"> </w:t>
      </w:r>
    </w:p>
    <w:p w14:paraId="7D2498FE" w14:textId="77777777" w:rsidR="008414AB" w:rsidRPr="008414AB" w:rsidRDefault="008414AB" w:rsidP="008414AB">
      <w:pPr>
        <w:spacing w:after="0" w:line="240" w:lineRule="auto"/>
        <w:ind w:firstLine="851"/>
        <w:jc w:val="both"/>
        <w:rPr>
          <w:rFonts w:ascii="Times New Roman" w:hAnsi="Times New Roman" w:cs="Times New Roman"/>
          <w:sz w:val="24"/>
          <w:szCs w:val="24"/>
        </w:rPr>
      </w:pPr>
      <w:r w:rsidRPr="008414AB">
        <w:rPr>
          <w:rFonts w:ascii="Times New Roman" w:eastAsia="Calibri" w:hAnsi="Times New Roman" w:cs="Times New Roman"/>
          <w:color w:val="7030A0"/>
          <w:sz w:val="24"/>
          <w:szCs w:val="24"/>
        </w:rPr>
        <w:t xml:space="preserve">9.2. </w:t>
      </w:r>
      <w:r w:rsidR="00D734C6" w:rsidRPr="008414AB">
        <w:rPr>
          <w:rFonts w:ascii="Times New Roman" w:hAnsi="Times New Roman" w:cs="Times New Roman"/>
          <w:color w:val="000000" w:themeColor="text1"/>
          <w:sz w:val="24"/>
          <w:szCs w:val="24"/>
        </w:rPr>
        <w:t xml:space="preserve">Laimėjusiu </w:t>
      </w:r>
      <w:r w:rsidR="005D7D8C" w:rsidRPr="008414AB">
        <w:rPr>
          <w:rFonts w:ascii="Times New Roman" w:hAnsi="Times New Roman" w:cs="Times New Roman"/>
          <w:color w:val="000000" w:themeColor="text1"/>
          <w:sz w:val="24"/>
          <w:szCs w:val="24"/>
        </w:rPr>
        <w:t xml:space="preserve">pasiūlymu </w:t>
      </w:r>
      <w:r w:rsidR="00D734C6" w:rsidRPr="008414AB">
        <w:rPr>
          <w:rFonts w:ascii="Times New Roman" w:hAnsi="Times New Roman" w:cs="Times New Roman"/>
          <w:color w:val="000000" w:themeColor="text1"/>
          <w:sz w:val="24"/>
          <w:szCs w:val="24"/>
        </w:rPr>
        <w:t xml:space="preserve">kiekvienoje pirkimo objekto dalyje galės būti pripažinti tik po 1 </w:t>
      </w:r>
      <w:r w:rsidR="005D7D8C" w:rsidRPr="008414AB">
        <w:rPr>
          <w:rFonts w:ascii="Times New Roman" w:hAnsi="Times New Roman" w:cs="Times New Roman"/>
          <w:color w:val="000000" w:themeColor="text1"/>
          <w:sz w:val="24"/>
          <w:szCs w:val="24"/>
        </w:rPr>
        <w:t>(vieną) ekonomiškai naudingiausią pasiūlymą, esantį atitinkamos pirkimo objekto dalies pasiūlymų eilės pirmojoje vietoje</w:t>
      </w:r>
      <w:r w:rsidR="00D734C6" w:rsidRPr="008414AB">
        <w:rPr>
          <w:rFonts w:ascii="Times New Roman" w:hAnsi="Times New Roman" w:cs="Times New Roman"/>
          <w:color w:val="000000" w:themeColor="text1"/>
          <w:sz w:val="24"/>
          <w:szCs w:val="24"/>
        </w:rPr>
        <w:t>.</w:t>
      </w:r>
      <w:r w:rsidR="00D734C6" w:rsidRPr="008414AB">
        <w:rPr>
          <w:rFonts w:ascii="Times New Roman" w:hAnsi="Times New Roman" w:cs="Times New Roman"/>
          <w:sz w:val="24"/>
          <w:szCs w:val="24"/>
        </w:rPr>
        <w:t xml:space="preserve"> Tas pats tiekėjas gali būti nustatomas laimėtoju dėl visų pirkimo objekto </w:t>
      </w:r>
      <w:r w:rsidRPr="008414AB">
        <w:rPr>
          <w:rFonts w:ascii="Times New Roman" w:hAnsi="Times New Roman" w:cs="Times New Roman"/>
          <w:sz w:val="24"/>
          <w:szCs w:val="24"/>
        </w:rPr>
        <w:t>dalių.</w:t>
      </w:r>
    </w:p>
    <w:p w14:paraId="30E23F08" w14:textId="23768035" w:rsidR="008414AB" w:rsidRPr="008414AB" w:rsidRDefault="008414AB" w:rsidP="008414AB">
      <w:pPr>
        <w:spacing w:after="0" w:line="240" w:lineRule="auto"/>
        <w:ind w:firstLine="851"/>
        <w:jc w:val="both"/>
        <w:rPr>
          <w:rStyle w:val="cf01"/>
          <w:rFonts w:ascii="Times New Roman" w:hAnsi="Times New Roman" w:cs="Times New Roman"/>
          <w:sz w:val="24"/>
          <w:szCs w:val="24"/>
        </w:rPr>
      </w:pPr>
      <w:r w:rsidRPr="008414AB">
        <w:rPr>
          <w:rFonts w:ascii="Times New Roman" w:hAnsi="Times New Roman" w:cs="Times New Roman"/>
          <w:sz w:val="24"/>
          <w:szCs w:val="24"/>
        </w:rPr>
        <w:t xml:space="preserve">9.3. </w:t>
      </w:r>
      <w:r w:rsidR="00A9488B" w:rsidRPr="008414AB">
        <w:rPr>
          <w:rStyle w:val="cf01"/>
          <w:rFonts w:ascii="Times New Roman" w:hAnsi="Times New Roman" w:cs="Times New Roman"/>
          <w:sz w:val="24"/>
          <w:szCs w:val="24"/>
        </w:rPr>
        <w:t>Perkančioji organizacija atmes tiekėjo pasiūlymą, jei</w:t>
      </w:r>
      <w:r w:rsidR="00195572" w:rsidRPr="008414AB">
        <w:rPr>
          <w:rStyle w:val="cf01"/>
          <w:rFonts w:ascii="Times New Roman" w:hAnsi="Times New Roman" w:cs="Times New Roman"/>
          <w:sz w:val="24"/>
          <w:szCs w:val="24"/>
        </w:rPr>
        <w:t xml:space="preserve">gu kartu su pasiūlymu </w:t>
      </w:r>
      <w:r w:rsidR="00B2125E" w:rsidRPr="008414AB">
        <w:rPr>
          <w:rStyle w:val="cf01"/>
          <w:rFonts w:ascii="Times New Roman" w:hAnsi="Times New Roman" w:cs="Times New Roman"/>
          <w:sz w:val="24"/>
          <w:szCs w:val="24"/>
        </w:rPr>
        <w:t xml:space="preserve">nebus pateikti šie </w:t>
      </w:r>
      <w:r w:rsidR="00277634" w:rsidRPr="008414AB">
        <w:rPr>
          <w:rStyle w:val="cf01"/>
          <w:rFonts w:ascii="Times New Roman" w:hAnsi="Times New Roman" w:cs="Times New Roman"/>
          <w:sz w:val="24"/>
          <w:szCs w:val="24"/>
        </w:rPr>
        <w:t>p</w:t>
      </w:r>
      <w:r w:rsidR="00B2125E" w:rsidRPr="008414AB">
        <w:rPr>
          <w:rStyle w:val="cf01"/>
          <w:rFonts w:ascii="Times New Roman" w:hAnsi="Times New Roman" w:cs="Times New Roman"/>
          <w:sz w:val="24"/>
          <w:szCs w:val="24"/>
        </w:rPr>
        <w:t xml:space="preserve">irkimo sąlygose reikalaujami pateikti dokumentai: </w:t>
      </w:r>
      <w:r w:rsidRPr="008414AB">
        <w:rPr>
          <w:rStyle w:val="cf01"/>
          <w:rFonts w:ascii="Times New Roman" w:hAnsi="Times New Roman" w:cs="Times New Roman"/>
          <w:sz w:val="24"/>
          <w:szCs w:val="24"/>
        </w:rPr>
        <w:t xml:space="preserve">užpildyti pirkimo sąlygų priedai </w:t>
      </w:r>
      <w:r w:rsidRPr="008414AB">
        <w:rPr>
          <w:rStyle w:val="cf01"/>
          <w:rFonts w:ascii="Times New Roman" w:hAnsi="Times New Roman" w:cs="Times New Roman"/>
          <w:color w:val="0070C0"/>
          <w:sz w:val="24"/>
          <w:szCs w:val="24"/>
        </w:rPr>
        <w:t xml:space="preserve">„Pasiūlymo forma“ </w:t>
      </w:r>
      <w:r w:rsidRPr="008414AB">
        <w:rPr>
          <w:rStyle w:val="cf01"/>
          <w:rFonts w:ascii="Times New Roman" w:hAnsi="Times New Roman" w:cs="Times New Roman"/>
          <w:sz w:val="24"/>
          <w:szCs w:val="24"/>
        </w:rPr>
        <w:t xml:space="preserve">su nurodytomis pasiūlymo kainomis ir </w:t>
      </w:r>
      <w:r w:rsidR="00D27EB9">
        <w:rPr>
          <w:rStyle w:val="cf01"/>
          <w:rFonts w:ascii="Times New Roman" w:hAnsi="Times New Roman" w:cs="Times New Roman"/>
          <w:sz w:val="24"/>
          <w:szCs w:val="24"/>
        </w:rPr>
        <w:t xml:space="preserve">užpildyta </w:t>
      </w:r>
      <w:r w:rsidRPr="008414AB">
        <w:rPr>
          <w:rStyle w:val="cf01"/>
          <w:rFonts w:ascii="Times New Roman" w:hAnsi="Times New Roman" w:cs="Times New Roman"/>
          <w:color w:val="0070C0"/>
          <w:sz w:val="24"/>
          <w:szCs w:val="24"/>
        </w:rPr>
        <w:t>„Techninė specifikacija“.</w:t>
      </w:r>
    </w:p>
    <w:p w14:paraId="678C44CA" w14:textId="6EB53055" w:rsidR="00FE7908" w:rsidRPr="00DB147A" w:rsidRDefault="00FE7908" w:rsidP="00CB666B">
      <w:pPr>
        <w:pStyle w:val="Antrat1"/>
        <w:numPr>
          <w:ilvl w:val="0"/>
          <w:numId w:val="13"/>
        </w:numPr>
        <w:tabs>
          <w:tab w:val="left" w:pos="567"/>
        </w:tabs>
        <w:spacing w:line="20" w:lineRule="atLeast"/>
        <w:contextualSpacing/>
        <w:rPr>
          <w:rFonts w:ascii="Times New Roman" w:hAnsi="Times New Roman" w:cs="Times New Roman"/>
          <w:sz w:val="28"/>
          <w:szCs w:val="28"/>
        </w:rPr>
      </w:pPr>
      <w:bookmarkStart w:id="42" w:name="_Ref39425999"/>
      <w:bookmarkStart w:id="43" w:name="_Ref39426005"/>
      <w:bookmarkStart w:id="44" w:name="_Toc126333937"/>
      <w:r w:rsidRPr="00DB147A">
        <w:rPr>
          <w:rFonts w:ascii="Times New Roman" w:hAnsi="Times New Roman" w:cs="Times New Roman"/>
          <w:sz w:val="28"/>
          <w:szCs w:val="28"/>
        </w:rPr>
        <w:t>S</w:t>
      </w:r>
      <w:r w:rsidR="00281735" w:rsidRPr="00DB147A">
        <w:rPr>
          <w:rFonts w:ascii="Times New Roman" w:hAnsi="Times New Roman" w:cs="Times New Roman"/>
          <w:sz w:val="28"/>
          <w:szCs w:val="28"/>
        </w:rPr>
        <w:t>utarties sudarymas</w:t>
      </w:r>
      <w:bookmarkEnd w:id="42"/>
      <w:bookmarkEnd w:id="43"/>
      <w:bookmarkEnd w:id="44"/>
    </w:p>
    <w:p w14:paraId="6112F8AE" w14:textId="43228C0D" w:rsidR="00DB147A" w:rsidRPr="00DB147A" w:rsidRDefault="00DB147A" w:rsidP="00DB147A">
      <w:pPr>
        <w:pStyle w:val="Sraopastraipa"/>
        <w:numPr>
          <w:ilvl w:val="1"/>
          <w:numId w:val="14"/>
        </w:numPr>
        <w:ind w:left="0" w:firstLine="709"/>
        <w:jc w:val="both"/>
        <w:rPr>
          <w:rFonts w:ascii="Times New Roman" w:hAnsi="Times New Roman" w:cs="Times New Roman"/>
          <w:color w:val="0070C0"/>
          <w:sz w:val="24"/>
          <w:szCs w:val="24"/>
        </w:rPr>
      </w:pPr>
      <w:r w:rsidRPr="00DB147A">
        <w:rPr>
          <w:rFonts w:ascii="Times New Roman" w:hAnsi="Times New Roman" w:cs="Times New Roman"/>
          <w:color w:val="000000" w:themeColor="text1"/>
          <w:sz w:val="24"/>
          <w:szCs w:val="24"/>
        </w:rPr>
        <w:t xml:space="preserve"> 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prieduose </w:t>
      </w:r>
      <w:r w:rsidRPr="00DB147A">
        <w:rPr>
          <w:rFonts w:ascii="Times New Roman" w:hAnsi="Times New Roman" w:cs="Times New Roman"/>
          <w:color w:val="0070C0"/>
          <w:sz w:val="24"/>
          <w:szCs w:val="24"/>
        </w:rPr>
        <w:t xml:space="preserve">„Prekių pirkimo-pardavimo sutarties bendrosios sąlygos“ </w:t>
      </w:r>
      <w:r w:rsidRPr="00DB147A">
        <w:rPr>
          <w:rFonts w:ascii="Times New Roman" w:hAnsi="Times New Roman" w:cs="Times New Roman"/>
          <w:color w:val="000000" w:themeColor="text1"/>
          <w:sz w:val="24"/>
          <w:szCs w:val="24"/>
        </w:rPr>
        <w:t xml:space="preserve">ir </w:t>
      </w:r>
      <w:r w:rsidRPr="00DB147A">
        <w:rPr>
          <w:rFonts w:ascii="Times New Roman" w:hAnsi="Times New Roman" w:cs="Times New Roman"/>
          <w:color w:val="0070C0"/>
          <w:sz w:val="24"/>
          <w:szCs w:val="24"/>
        </w:rPr>
        <w:t>„Prekių pirkimo-pardavimo sutarties specialiosios sąlygos“.</w:t>
      </w:r>
    </w:p>
    <w:p w14:paraId="1640F94B" w14:textId="1B994232" w:rsidR="00640DBD" w:rsidRPr="00DB147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5" w:name="_Toc126333938"/>
      <w:bookmarkEnd w:id="2"/>
      <w:r w:rsidRPr="00DB147A">
        <w:rPr>
          <w:rFonts w:ascii="Times New Roman" w:hAnsi="Times New Roman" w:cs="Times New Roman"/>
          <w:sz w:val="28"/>
          <w:szCs w:val="28"/>
        </w:rPr>
        <w:t>Kitos sąlygos</w:t>
      </w:r>
      <w:bookmarkEnd w:id="45"/>
    </w:p>
    <w:p w14:paraId="2826B120" w14:textId="560CC4CD" w:rsidR="008D704D" w:rsidRPr="00203725" w:rsidRDefault="008D704D" w:rsidP="00181873">
      <w:pPr>
        <w:shd w:val="clear" w:color="auto" w:fill="FFFFFF"/>
        <w:spacing w:after="0" w:line="240" w:lineRule="auto"/>
        <w:jc w:val="center"/>
        <w:rPr>
          <w:rFonts w:eastAsia="Calibri" w:cstheme="minorHAnsi"/>
          <w:color w:val="0070C0"/>
        </w:rPr>
      </w:pPr>
      <w:r w:rsidRPr="00F0499F">
        <w:rPr>
          <w:rFonts w:eastAsia="Calibri" w:cstheme="minorHAnsi"/>
        </w:rPr>
        <w:t>__________</w:t>
      </w:r>
    </w:p>
    <w:sectPr w:rsidR="008D704D" w:rsidRPr="00203725" w:rsidSect="00181873">
      <w:footerReference w:type="first" r:id="rId13"/>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B24DA" w14:textId="77777777" w:rsidR="0085719F" w:rsidRDefault="0085719F" w:rsidP="00D05666">
      <w:r>
        <w:separator/>
      </w:r>
    </w:p>
  </w:endnote>
  <w:endnote w:type="continuationSeparator" w:id="0">
    <w:p w14:paraId="2661D5C8" w14:textId="77777777" w:rsidR="0085719F" w:rsidRDefault="0085719F" w:rsidP="00D05666">
      <w:r>
        <w:continuationSeparator/>
      </w:r>
    </w:p>
  </w:endnote>
  <w:endnote w:type="continuationNotice" w:id="1">
    <w:p w14:paraId="1CBD62E1" w14:textId="77777777" w:rsidR="0085719F" w:rsidRDefault="0085719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4CF81" w14:textId="77777777" w:rsidR="0085719F" w:rsidRDefault="0085719F" w:rsidP="00D05666">
      <w:r>
        <w:separator/>
      </w:r>
    </w:p>
  </w:footnote>
  <w:footnote w:type="continuationSeparator" w:id="0">
    <w:p w14:paraId="344923FF" w14:textId="77777777" w:rsidR="0085719F" w:rsidRDefault="0085719F" w:rsidP="00D05666">
      <w:r>
        <w:continuationSeparator/>
      </w:r>
    </w:p>
  </w:footnote>
  <w:footnote w:type="continuationNotice" w:id="1">
    <w:p w14:paraId="3B691852" w14:textId="77777777" w:rsidR="0085719F" w:rsidRDefault="0085719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097867A4"/>
    <w:multiLevelType w:val="hybridMultilevel"/>
    <w:tmpl w:val="73227AC6"/>
    <w:lvl w:ilvl="0" w:tplc="0427000F">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FF569CA"/>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8"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9"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0" w15:restartNumberingAfterBreak="0">
    <w:nsid w:val="50DC453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1475AC0"/>
    <w:multiLevelType w:val="hybridMultilevel"/>
    <w:tmpl w:val="9C7A97BA"/>
    <w:lvl w:ilvl="0" w:tplc="0B3404E8">
      <w:start w:val="4"/>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2" w15:restartNumberingAfterBreak="0">
    <w:nsid w:val="5477258B"/>
    <w:multiLevelType w:val="multilevel"/>
    <w:tmpl w:val="1C929722"/>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ascii="Times New Roman" w:eastAsia="Calibri" w:hAnsi="Times New Roman" w:cs="Times New Roman" w:hint="default"/>
        <w:strike w:val="0"/>
        <w:color w:val="000000" w:themeColor="text1"/>
        <w:sz w:val="24"/>
        <w:szCs w:val="24"/>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746F1239"/>
    <w:multiLevelType w:val="multilevel"/>
    <w:tmpl w:val="26FC0A4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9"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3"/>
  </w:num>
  <w:num w:numId="4" w16cid:durableId="1484615006">
    <w:abstractNumId w:val="15"/>
  </w:num>
  <w:num w:numId="5" w16cid:durableId="607934237">
    <w:abstractNumId w:val="12"/>
  </w:num>
  <w:num w:numId="6" w16cid:durableId="408162091">
    <w:abstractNumId w:val="20"/>
  </w:num>
  <w:num w:numId="7" w16cid:durableId="12269543">
    <w:abstractNumId w:val="18"/>
  </w:num>
  <w:num w:numId="8" w16cid:durableId="749809940">
    <w:abstractNumId w:val="0"/>
  </w:num>
  <w:num w:numId="9" w16cid:durableId="412043720">
    <w:abstractNumId w:val="19"/>
  </w:num>
  <w:num w:numId="10" w16cid:durableId="1996449446">
    <w:abstractNumId w:val="17"/>
  </w:num>
  <w:num w:numId="11" w16cid:durableId="1482305889">
    <w:abstractNumId w:val="14"/>
  </w:num>
  <w:num w:numId="12" w16cid:durableId="32313854">
    <w:abstractNumId w:val="7"/>
  </w:num>
  <w:num w:numId="13" w16cid:durableId="1318921492">
    <w:abstractNumId w:val="9"/>
  </w:num>
  <w:num w:numId="14" w16cid:durableId="1864435576">
    <w:abstractNumId w:val="16"/>
  </w:num>
  <w:num w:numId="15" w16cid:durableId="1941065713">
    <w:abstractNumId w:val="3"/>
  </w:num>
  <w:num w:numId="16" w16cid:durableId="19859238">
    <w:abstractNumId w:val="4"/>
  </w:num>
  <w:num w:numId="17" w16cid:durableId="1297491117">
    <w:abstractNumId w:val="8"/>
  </w:num>
  <w:num w:numId="18" w16cid:durableId="1007947833">
    <w:abstractNumId w:val="6"/>
  </w:num>
  <w:num w:numId="19" w16cid:durableId="1577473376">
    <w:abstractNumId w:val="10"/>
  </w:num>
  <w:num w:numId="20" w16cid:durableId="86076793">
    <w:abstractNumId w:val="11"/>
  </w:num>
  <w:num w:numId="21" w16cid:durableId="366685041">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EC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5A6"/>
    <w:rsid w:val="0010505E"/>
    <w:rsid w:val="001059F7"/>
    <w:rsid w:val="00105FA3"/>
    <w:rsid w:val="001072BE"/>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DB"/>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268"/>
    <w:rsid w:val="00143338"/>
    <w:rsid w:val="00143940"/>
    <w:rsid w:val="0014414A"/>
    <w:rsid w:val="001455B2"/>
    <w:rsid w:val="0014578C"/>
    <w:rsid w:val="00145B8E"/>
    <w:rsid w:val="00146BC9"/>
    <w:rsid w:val="00147552"/>
    <w:rsid w:val="00147A63"/>
    <w:rsid w:val="00147A8C"/>
    <w:rsid w:val="0015079A"/>
    <w:rsid w:val="00150D95"/>
    <w:rsid w:val="00150E77"/>
    <w:rsid w:val="00151AE9"/>
    <w:rsid w:val="00152836"/>
    <w:rsid w:val="0015376E"/>
    <w:rsid w:val="001538C5"/>
    <w:rsid w:val="00153D1C"/>
    <w:rsid w:val="00153FC8"/>
    <w:rsid w:val="00154487"/>
    <w:rsid w:val="0015529C"/>
    <w:rsid w:val="00155354"/>
    <w:rsid w:val="00156148"/>
    <w:rsid w:val="00156AC9"/>
    <w:rsid w:val="001578F5"/>
    <w:rsid w:val="00157BAA"/>
    <w:rsid w:val="00160030"/>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1873"/>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77FA"/>
    <w:rsid w:val="001C1AD0"/>
    <w:rsid w:val="001C1CC5"/>
    <w:rsid w:val="001C24BC"/>
    <w:rsid w:val="001C295D"/>
    <w:rsid w:val="001C305A"/>
    <w:rsid w:val="001C37BD"/>
    <w:rsid w:val="001C45C1"/>
    <w:rsid w:val="001C468D"/>
    <w:rsid w:val="001C4F12"/>
    <w:rsid w:val="001C545C"/>
    <w:rsid w:val="001C635E"/>
    <w:rsid w:val="001C6757"/>
    <w:rsid w:val="001C6A8E"/>
    <w:rsid w:val="001C762B"/>
    <w:rsid w:val="001C7F48"/>
    <w:rsid w:val="001D2623"/>
    <w:rsid w:val="001D2CB6"/>
    <w:rsid w:val="001D37D8"/>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0BE"/>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A5A"/>
    <w:rsid w:val="002E5C9B"/>
    <w:rsid w:val="002E5EA9"/>
    <w:rsid w:val="002E6BB6"/>
    <w:rsid w:val="002F05C1"/>
    <w:rsid w:val="002F0663"/>
    <w:rsid w:val="002F0FBA"/>
    <w:rsid w:val="002F12E7"/>
    <w:rsid w:val="002F148F"/>
    <w:rsid w:val="002F1998"/>
    <w:rsid w:val="002F1CD9"/>
    <w:rsid w:val="002F1D5C"/>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9FC"/>
    <w:rsid w:val="00304E45"/>
    <w:rsid w:val="00306737"/>
    <w:rsid w:val="00306752"/>
    <w:rsid w:val="00306D9F"/>
    <w:rsid w:val="00306F87"/>
    <w:rsid w:val="003074D1"/>
    <w:rsid w:val="0030783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16B"/>
    <w:rsid w:val="00400269"/>
    <w:rsid w:val="004017E7"/>
    <w:rsid w:val="00401CAD"/>
    <w:rsid w:val="004022F2"/>
    <w:rsid w:val="004026F5"/>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D7D"/>
    <w:rsid w:val="00422EEB"/>
    <w:rsid w:val="00424668"/>
    <w:rsid w:val="0042470D"/>
    <w:rsid w:val="00424B94"/>
    <w:rsid w:val="00424C4C"/>
    <w:rsid w:val="004252AF"/>
    <w:rsid w:val="0042578B"/>
    <w:rsid w:val="004257A5"/>
    <w:rsid w:val="00425CFB"/>
    <w:rsid w:val="0042788E"/>
    <w:rsid w:val="00431627"/>
    <w:rsid w:val="00432574"/>
    <w:rsid w:val="0043288C"/>
    <w:rsid w:val="0043335A"/>
    <w:rsid w:val="00433991"/>
    <w:rsid w:val="00433A4A"/>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108"/>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3E30"/>
    <w:rsid w:val="00464060"/>
    <w:rsid w:val="004642FA"/>
    <w:rsid w:val="00464400"/>
    <w:rsid w:val="0046472C"/>
    <w:rsid w:val="00465067"/>
    <w:rsid w:val="004658BF"/>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8E9"/>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2787"/>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37FA2"/>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2E9"/>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AC8"/>
    <w:rsid w:val="00603E31"/>
    <w:rsid w:val="006041B7"/>
    <w:rsid w:val="0060451D"/>
    <w:rsid w:val="00605629"/>
    <w:rsid w:val="006059FB"/>
    <w:rsid w:val="00605D03"/>
    <w:rsid w:val="00606FD4"/>
    <w:rsid w:val="00607C46"/>
    <w:rsid w:val="006102F3"/>
    <w:rsid w:val="0061093E"/>
    <w:rsid w:val="006119DC"/>
    <w:rsid w:val="0061227A"/>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F6D"/>
    <w:rsid w:val="006616B4"/>
    <w:rsid w:val="0066179A"/>
    <w:rsid w:val="00661860"/>
    <w:rsid w:val="00661FC2"/>
    <w:rsid w:val="00662101"/>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0D90"/>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865"/>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4AB"/>
    <w:rsid w:val="0084174D"/>
    <w:rsid w:val="008417FF"/>
    <w:rsid w:val="00841A95"/>
    <w:rsid w:val="00841D69"/>
    <w:rsid w:val="00841F69"/>
    <w:rsid w:val="008429B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5F05"/>
    <w:rsid w:val="008563C3"/>
    <w:rsid w:val="0085681A"/>
    <w:rsid w:val="00856832"/>
    <w:rsid w:val="00856CFA"/>
    <w:rsid w:val="0085719F"/>
    <w:rsid w:val="008576A8"/>
    <w:rsid w:val="00857DE3"/>
    <w:rsid w:val="008601A5"/>
    <w:rsid w:val="00860F5E"/>
    <w:rsid w:val="00861101"/>
    <w:rsid w:val="00861205"/>
    <w:rsid w:val="00861C17"/>
    <w:rsid w:val="00861F49"/>
    <w:rsid w:val="0086202D"/>
    <w:rsid w:val="00862DB8"/>
    <w:rsid w:val="0086303D"/>
    <w:rsid w:val="008638DF"/>
    <w:rsid w:val="00864390"/>
    <w:rsid w:val="008643DD"/>
    <w:rsid w:val="008656E1"/>
    <w:rsid w:val="008662A0"/>
    <w:rsid w:val="0086692D"/>
    <w:rsid w:val="0086727C"/>
    <w:rsid w:val="00867806"/>
    <w:rsid w:val="008678E4"/>
    <w:rsid w:val="00867D33"/>
    <w:rsid w:val="00870F9D"/>
    <w:rsid w:val="008715AB"/>
    <w:rsid w:val="0087164F"/>
    <w:rsid w:val="008717FB"/>
    <w:rsid w:val="00871873"/>
    <w:rsid w:val="0087218A"/>
    <w:rsid w:val="008721F6"/>
    <w:rsid w:val="00872ABD"/>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E7E53"/>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0189"/>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2E42"/>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77D93"/>
    <w:rsid w:val="00B80303"/>
    <w:rsid w:val="00B80E8A"/>
    <w:rsid w:val="00B8170B"/>
    <w:rsid w:val="00B81936"/>
    <w:rsid w:val="00B81E4A"/>
    <w:rsid w:val="00B83109"/>
    <w:rsid w:val="00B8383C"/>
    <w:rsid w:val="00B83AF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E50"/>
    <w:rsid w:val="00C4066F"/>
    <w:rsid w:val="00C42A0E"/>
    <w:rsid w:val="00C438F5"/>
    <w:rsid w:val="00C43FFF"/>
    <w:rsid w:val="00C441D7"/>
    <w:rsid w:val="00C4463D"/>
    <w:rsid w:val="00C447D2"/>
    <w:rsid w:val="00C46663"/>
    <w:rsid w:val="00C468E9"/>
    <w:rsid w:val="00C47599"/>
    <w:rsid w:val="00C476FC"/>
    <w:rsid w:val="00C477E1"/>
    <w:rsid w:val="00C47CE7"/>
    <w:rsid w:val="00C504F9"/>
    <w:rsid w:val="00C50B8F"/>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66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7D1"/>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27EB9"/>
    <w:rsid w:val="00D304B1"/>
    <w:rsid w:val="00D30CCE"/>
    <w:rsid w:val="00D311C5"/>
    <w:rsid w:val="00D31692"/>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147A"/>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33F5"/>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5068"/>
    <w:rsid w:val="00E76292"/>
    <w:rsid w:val="00E76434"/>
    <w:rsid w:val="00E76A3A"/>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2D80"/>
    <w:rsid w:val="00F235F7"/>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301">
    <w:name w:val="t301"/>
    <w:rsid w:val="00CE37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AC13A72C-215F-4BFD-91A9-1AF03D4BBB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9252</Words>
  <Characters>5275</Characters>
  <Application>Microsoft Office Word</Application>
  <DocSecurity>0</DocSecurity>
  <Lines>43</Lines>
  <Paragraphs>28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14499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2024-11-28T07:07:00Z</dcterms:created>
  <dcterms:modified xsi:type="dcterms:W3CDTF">2025-11-10T08:42:00Z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